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75" w:rsidRPr="00BB412C" w:rsidRDefault="000B2575">
      <w:pPr>
        <w:pStyle w:val="Footer"/>
        <w:jc w:val="right"/>
        <w:rPr>
          <w:rFonts w:ascii="Arial" w:hAnsi="Arial"/>
          <w:b/>
          <w:sz w:val="22"/>
        </w:rPr>
      </w:pPr>
      <w:r w:rsidRPr="00BB412C">
        <w:rPr>
          <w:rFonts w:ascii="Arial" w:hAnsi="Arial"/>
          <w:b/>
          <w:sz w:val="22"/>
        </w:rPr>
        <w:t>Contact:</w:t>
      </w:r>
    </w:p>
    <w:p w:rsidR="000B2575" w:rsidRPr="00BB412C" w:rsidRDefault="000B2575">
      <w:pPr>
        <w:pStyle w:val="Footer"/>
        <w:tabs>
          <w:tab w:val="left" w:pos="6480"/>
        </w:tabs>
        <w:jc w:val="right"/>
        <w:rPr>
          <w:rFonts w:ascii="Arial" w:hAnsi="Arial"/>
          <w:sz w:val="20"/>
        </w:rPr>
      </w:pPr>
    </w:p>
    <w:p w:rsidR="00052285" w:rsidRPr="00BB412C" w:rsidRDefault="00052285" w:rsidP="00052285">
      <w:pPr>
        <w:pStyle w:val="Footer"/>
        <w:tabs>
          <w:tab w:val="left" w:pos="6480"/>
        </w:tabs>
        <w:jc w:val="right"/>
        <w:rPr>
          <w:rFonts w:ascii="Arial" w:hAnsi="Arial"/>
          <w:b/>
          <w:sz w:val="20"/>
        </w:rPr>
      </w:pPr>
      <w:r w:rsidRPr="00BB412C">
        <w:rPr>
          <w:rFonts w:ascii="Arial" w:hAnsi="Arial"/>
          <w:b/>
          <w:sz w:val="20"/>
        </w:rPr>
        <w:t>Judith Evans</w:t>
      </w:r>
    </w:p>
    <w:p w:rsidR="00052285" w:rsidRPr="00BB412C" w:rsidRDefault="00052285" w:rsidP="00052285">
      <w:pPr>
        <w:tabs>
          <w:tab w:val="left" w:pos="6480"/>
        </w:tabs>
        <w:jc w:val="right"/>
        <w:rPr>
          <w:rFonts w:ascii="Arial" w:hAnsi="Arial"/>
          <w:sz w:val="20"/>
        </w:rPr>
      </w:pPr>
      <w:r w:rsidRPr="00BB412C">
        <w:rPr>
          <w:rFonts w:ascii="Arial" w:hAnsi="Arial"/>
          <w:sz w:val="20"/>
        </w:rPr>
        <w:t>+44 1895 457 113 (office)</w:t>
      </w:r>
    </w:p>
    <w:p w:rsidR="00052285" w:rsidRPr="00BB412C" w:rsidRDefault="00052285" w:rsidP="00052285">
      <w:pPr>
        <w:tabs>
          <w:tab w:val="left" w:pos="6480"/>
        </w:tabs>
        <w:jc w:val="right"/>
        <w:rPr>
          <w:rFonts w:ascii="Arial" w:hAnsi="Arial"/>
          <w:sz w:val="20"/>
        </w:rPr>
      </w:pPr>
      <w:r w:rsidRPr="00BB412C">
        <w:rPr>
          <w:rFonts w:ascii="Arial" w:hAnsi="Arial"/>
          <w:sz w:val="20"/>
        </w:rPr>
        <w:t>jevans@arri-ct.com</w:t>
      </w:r>
    </w:p>
    <w:p w:rsidR="00363D7A" w:rsidRPr="00BB412C" w:rsidRDefault="00363D7A" w:rsidP="00363D7A">
      <w:pPr>
        <w:jc w:val="right"/>
        <w:rPr>
          <w:rFonts w:ascii="Arial" w:hAnsi="Arial"/>
          <w:sz w:val="20"/>
        </w:rPr>
      </w:pPr>
    </w:p>
    <w:p w:rsidR="00363D7A" w:rsidRPr="00BB412C" w:rsidRDefault="00742785" w:rsidP="00363D7A">
      <w:pPr>
        <w:pStyle w:val="Heading2"/>
        <w:rPr>
          <w:lang w:val="en-US"/>
        </w:rPr>
      </w:pPr>
      <w:r w:rsidRPr="00BB412C">
        <w:rPr>
          <w:lang w:val="en-US"/>
        </w:rPr>
        <w:t xml:space="preserve"> </w:t>
      </w:r>
      <w:r w:rsidR="005C2FEE" w:rsidRPr="00BB412C">
        <w:rPr>
          <w:lang w:val="en-US"/>
        </w:rPr>
        <w:t>Catia Marini</w:t>
      </w:r>
    </w:p>
    <w:p w:rsidR="00363D7A" w:rsidRPr="00BB412C" w:rsidRDefault="005C2FEE" w:rsidP="00363D7A">
      <w:pPr>
        <w:jc w:val="right"/>
        <w:rPr>
          <w:rFonts w:ascii="Arial" w:hAnsi="Arial"/>
          <w:sz w:val="20"/>
        </w:rPr>
      </w:pPr>
      <w:r w:rsidRPr="00BB412C">
        <w:rPr>
          <w:rFonts w:ascii="Arial" w:hAnsi="Arial"/>
          <w:sz w:val="20"/>
        </w:rPr>
        <w:t>+49 89 3809 1382</w:t>
      </w:r>
      <w:r w:rsidR="00363D7A" w:rsidRPr="00BB412C">
        <w:rPr>
          <w:rFonts w:ascii="Arial" w:hAnsi="Arial"/>
          <w:sz w:val="20"/>
        </w:rPr>
        <w:t xml:space="preserve"> (office)</w:t>
      </w:r>
    </w:p>
    <w:p w:rsidR="009F344F" w:rsidRPr="00BB412C" w:rsidRDefault="005C2FEE">
      <w:pPr>
        <w:jc w:val="right"/>
        <w:rPr>
          <w:rFonts w:ascii="Arial" w:hAnsi="Arial"/>
          <w:sz w:val="20"/>
        </w:rPr>
      </w:pPr>
      <w:r w:rsidRPr="00BB412C">
        <w:rPr>
          <w:rFonts w:ascii="Arial" w:hAnsi="Arial"/>
          <w:sz w:val="20"/>
        </w:rPr>
        <w:t>cmarini@arri.de</w:t>
      </w:r>
    </w:p>
    <w:p w:rsidR="000B2575" w:rsidRPr="00BB412C" w:rsidRDefault="000B2575">
      <w:pPr>
        <w:jc w:val="right"/>
        <w:rPr>
          <w:rFonts w:ascii="Arial" w:hAnsi="Arial"/>
          <w:sz w:val="20"/>
        </w:rPr>
      </w:pPr>
      <w:r w:rsidRPr="00BB412C">
        <w:rPr>
          <w:rFonts w:ascii="Arial" w:hAnsi="Arial"/>
          <w:sz w:val="20"/>
        </w:rPr>
        <w:t xml:space="preserve"> </w:t>
      </w:r>
    </w:p>
    <w:p w:rsidR="000B2575" w:rsidRPr="00BB412C" w:rsidRDefault="000B2575" w:rsidP="000B2575">
      <w:pPr>
        <w:rPr>
          <w:sz w:val="22"/>
          <w:szCs w:val="22"/>
        </w:rPr>
      </w:pPr>
    </w:p>
    <w:p w:rsidR="00FA48E4" w:rsidRPr="00BB412C" w:rsidRDefault="00340ED6" w:rsidP="001C33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/>
          <w:color w:val="000000" w:themeColor="text1"/>
        </w:rPr>
      </w:pPr>
      <w:r w:rsidRPr="00BB412C">
        <w:rPr>
          <w:rFonts w:ascii="Arial" w:hAnsi="Arial"/>
          <w:color w:val="000000" w:themeColor="text1"/>
        </w:rPr>
        <w:t xml:space="preserve">FOR </w:t>
      </w:r>
      <w:r w:rsidR="00367730" w:rsidRPr="00BB412C">
        <w:rPr>
          <w:rFonts w:ascii="Arial" w:hAnsi="Arial"/>
          <w:color w:val="000000" w:themeColor="text1"/>
        </w:rPr>
        <w:t xml:space="preserve">IMMEDIATE </w:t>
      </w:r>
      <w:r w:rsidR="00224015" w:rsidRPr="00BB412C">
        <w:rPr>
          <w:rFonts w:ascii="Arial" w:hAnsi="Arial"/>
          <w:color w:val="000000" w:themeColor="text1"/>
        </w:rPr>
        <w:t>RELEASE</w:t>
      </w:r>
      <w:r w:rsidRPr="00BB412C">
        <w:rPr>
          <w:rFonts w:ascii="Arial" w:hAnsi="Arial"/>
          <w:color w:val="000000" w:themeColor="text1"/>
        </w:rPr>
        <w:t xml:space="preserve"> </w:t>
      </w:r>
    </w:p>
    <w:p w:rsidR="00716848" w:rsidRPr="00BB412C" w:rsidRDefault="00716848" w:rsidP="001C33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/>
          <w:b/>
        </w:rPr>
      </w:pPr>
    </w:p>
    <w:p w:rsidR="00FF2284" w:rsidRPr="00BB412C" w:rsidRDefault="0012284C" w:rsidP="00FF2284">
      <w:pPr>
        <w:rPr>
          <w:rFonts w:ascii="Arial" w:hAnsi="Arial" w:cs="Arial"/>
          <w:b/>
        </w:rPr>
      </w:pPr>
      <w:r w:rsidRPr="00BB412C">
        <w:rPr>
          <w:rFonts w:ascii="Arial" w:hAnsi="Arial" w:cs="Arial"/>
          <w:b/>
        </w:rPr>
        <w:t>ARRI CELEBRATES ANOTHER SUCCESSFUL BERLINALE</w:t>
      </w:r>
    </w:p>
    <w:p w:rsidR="00FF2284" w:rsidRPr="00BB412C" w:rsidRDefault="00FF2284" w:rsidP="00FF2284">
      <w:pPr>
        <w:rPr>
          <w:rFonts w:ascii="Arial" w:hAnsi="Arial" w:cs="Arial"/>
          <w:sz w:val="22"/>
          <w:szCs w:val="22"/>
        </w:rPr>
      </w:pPr>
    </w:p>
    <w:p w:rsidR="0030138E" w:rsidRPr="00BB412C" w:rsidRDefault="005E0664" w:rsidP="0012284C">
      <w:pPr>
        <w:rPr>
          <w:rFonts w:ascii="Arial" w:hAnsi="Arial" w:cs="Arial"/>
          <w:sz w:val="22"/>
          <w:szCs w:val="22"/>
        </w:rPr>
      </w:pPr>
      <w:r w:rsidRPr="00BB412C">
        <w:rPr>
          <w:rFonts w:ascii="Arial" w:hAnsi="Arial" w:cs="Arial"/>
          <w:b/>
          <w:sz w:val="22"/>
          <w:szCs w:val="22"/>
        </w:rPr>
        <w:t>(</w:t>
      </w:r>
      <w:r w:rsidR="007D7076">
        <w:rPr>
          <w:rFonts w:ascii="Arial" w:hAnsi="Arial" w:cs="Arial"/>
          <w:b/>
          <w:sz w:val="22"/>
          <w:szCs w:val="22"/>
        </w:rPr>
        <w:t>19</w:t>
      </w:r>
      <w:r w:rsidR="00A74FF1" w:rsidRPr="00BB412C">
        <w:rPr>
          <w:rFonts w:ascii="Arial" w:hAnsi="Arial" w:cs="Arial"/>
          <w:b/>
          <w:sz w:val="22"/>
          <w:szCs w:val="22"/>
        </w:rPr>
        <w:t xml:space="preserve"> February 2016, Munich</w:t>
      </w:r>
      <w:r w:rsidR="00FF2284" w:rsidRPr="00BB412C">
        <w:rPr>
          <w:rFonts w:ascii="Arial" w:hAnsi="Arial" w:cs="Arial"/>
          <w:b/>
          <w:sz w:val="22"/>
          <w:szCs w:val="22"/>
        </w:rPr>
        <w:t xml:space="preserve">) </w:t>
      </w:r>
      <w:r w:rsidR="00FF2284" w:rsidRPr="00BB412C">
        <w:rPr>
          <w:rFonts w:ascii="Arial" w:hAnsi="Arial" w:cs="Arial"/>
          <w:sz w:val="22"/>
          <w:szCs w:val="22"/>
        </w:rPr>
        <w:t xml:space="preserve">– </w:t>
      </w:r>
      <w:r w:rsidR="0012284C" w:rsidRPr="00BB412C">
        <w:rPr>
          <w:rFonts w:ascii="Arial" w:hAnsi="Arial" w:cs="Arial"/>
          <w:sz w:val="22"/>
          <w:szCs w:val="22"/>
        </w:rPr>
        <w:t xml:space="preserve">The 2016 </w:t>
      </w:r>
      <w:r w:rsidR="00D02466" w:rsidRPr="00BB412C">
        <w:rPr>
          <w:rFonts w:ascii="Arial" w:hAnsi="Arial" w:cs="Arial"/>
          <w:sz w:val="22"/>
          <w:szCs w:val="22"/>
        </w:rPr>
        <w:t xml:space="preserve">Berlin International Film Festival, or </w:t>
      </w:r>
      <w:r w:rsidR="0012284C" w:rsidRPr="00BB412C">
        <w:rPr>
          <w:rFonts w:ascii="Arial" w:hAnsi="Arial" w:cs="Arial"/>
          <w:sz w:val="22"/>
          <w:szCs w:val="22"/>
        </w:rPr>
        <w:t>Berlinale</w:t>
      </w:r>
      <w:r w:rsidR="00D02466" w:rsidRPr="00BB412C">
        <w:rPr>
          <w:rFonts w:ascii="Arial" w:hAnsi="Arial" w:cs="Arial"/>
          <w:sz w:val="22"/>
          <w:szCs w:val="22"/>
        </w:rPr>
        <w:t>,</w:t>
      </w:r>
      <w:r w:rsidR="0012284C" w:rsidRPr="00BB412C">
        <w:rPr>
          <w:rFonts w:ascii="Arial" w:hAnsi="Arial" w:cs="Arial"/>
          <w:sz w:val="22"/>
          <w:szCs w:val="22"/>
        </w:rPr>
        <w:t xml:space="preserve"> has proved </w:t>
      </w:r>
      <w:r w:rsidR="00D02466" w:rsidRPr="00BB412C">
        <w:rPr>
          <w:rFonts w:ascii="Arial" w:hAnsi="Arial" w:cs="Arial"/>
          <w:sz w:val="22"/>
          <w:szCs w:val="22"/>
        </w:rPr>
        <w:t>a successful event</w:t>
      </w:r>
      <w:r w:rsidR="0012284C" w:rsidRPr="00BB412C">
        <w:rPr>
          <w:rFonts w:ascii="Arial" w:hAnsi="Arial" w:cs="Arial"/>
          <w:sz w:val="22"/>
          <w:szCs w:val="22"/>
        </w:rPr>
        <w:t xml:space="preserve"> for ARRI, with more than half of all feature films in the main competition having be</w:t>
      </w:r>
      <w:r w:rsidR="00321E85">
        <w:rPr>
          <w:rFonts w:ascii="Arial" w:hAnsi="Arial" w:cs="Arial"/>
          <w:sz w:val="22"/>
          <w:szCs w:val="22"/>
        </w:rPr>
        <w:t>en shot with ARRI cameras and many utilizing ARRI lenses and lights</w:t>
      </w:r>
      <w:r w:rsidR="0012284C" w:rsidRPr="00BB412C">
        <w:rPr>
          <w:rFonts w:ascii="Arial" w:hAnsi="Arial" w:cs="Arial"/>
          <w:sz w:val="22"/>
          <w:szCs w:val="22"/>
        </w:rPr>
        <w:t xml:space="preserve">. </w:t>
      </w:r>
    </w:p>
    <w:p w:rsidR="0030138E" w:rsidRPr="00BB412C" w:rsidRDefault="0030138E" w:rsidP="0012284C">
      <w:pPr>
        <w:rPr>
          <w:rFonts w:ascii="Arial" w:hAnsi="Arial" w:cs="Arial"/>
          <w:sz w:val="22"/>
          <w:szCs w:val="22"/>
        </w:rPr>
      </w:pPr>
    </w:p>
    <w:p w:rsidR="0012284C" w:rsidRPr="00BB412C" w:rsidRDefault="0030138E" w:rsidP="0012284C">
      <w:pPr>
        <w:rPr>
          <w:rFonts w:ascii="Arial" w:hAnsi="Arial" w:cs="Arial"/>
          <w:sz w:val="22"/>
          <w:szCs w:val="22"/>
        </w:rPr>
      </w:pPr>
      <w:r w:rsidRPr="00BB412C">
        <w:rPr>
          <w:rFonts w:ascii="Arial" w:hAnsi="Arial" w:cs="Arial"/>
          <w:sz w:val="22"/>
          <w:szCs w:val="22"/>
        </w:rPr>
        <w:t xml:space="preserve">In four showrooms and at seven presentations, </w:t>
      </w:r>
      <w:r w:rsidR="0012284C" w:rsidRPr="00BB412C">
        <w:rPr>
          <w:rFonts w:ascii="Arial" w:hAnsi="Arial" w:cs="Arial"/>
          <w:sz w:val="22"/>
          <w:szCs w:val="22"/>
        </w:rPr>
        <w:t xml:space="preserve">ARRI promoted its </w:t>
      </w:r>
      <w:r w:rsidRPr="00BB412C">
        <w:rPr>
          <w:rFonts w:ascii="Arial" w:hAnsi="Arial" w:cs="Arial"/>
          <w:sz w:val="22"/>
          <w:szCs w:val="22"/>
        </w:rPr>
        <w:t xml:space="preserve">uniquely </w:t>
      </w:r>
      <w:r w:rsidR="0012284C" w:rsidRPr="00BB412C">
        <w:rPr>
          <w:rFonts w:ascii="Arial" w:hAnsi="Arial" w:cs="Arial"/>
          <w:sz w:val="22"/>
          <w:szCs w:val="22"/>
        </w:rPr>
        <w:t xml:space="preserve">wide range of filmmaking </w:t>
      </w:r>
      <w:r w:rsidRPr="00BB412C">
        <w:rPr>
          <w:rFonts w:ascii="Arial" w:hAnsi="Arial" w:cs="Arial"/>
          <w:sz w:val="22"/>
          <w:szCs w:val="22"/>
        </w:rPr>
        <w:t xml:space="preserve">services and </w:t>
      </w:r>
      <w:r w:rsidR="0012284C" w:rsidRPr="00BB412C">
        <w:rPr>
          <w:rFonts w:ascii="Arial" w:hAnsi="Arial" w:cs="Arial"/>
          <w:sz w:val="22"/>
          <w:szCs w:val="22"/>
        </w:rPr>
        <w:t>products</w:t>
      </w:r>
      <w:r w:rsidRPr="00BB412C">
        <w:rPr>
          <w:rFonts w:ascii="Arial" w:hAnsi="Arial" w:cs="Arial"/>
          <w:sz w:val="22"/>
          <w:szCs w:val="22"/>
        </w:rPr>
        <w:t xml:space="preserve">, </w:t>
      </w:r>
      <w:r w:rsidR="0012284C" w:rsidRPr="00BB412C">
        <w:rPr>
          <w:rFonts w:ascii="Arial" w:hAnsi="Arial" w:cs="Arial"/>
          <w:sz w:val="22"/>
          <w:szCs w:val="22"/>
        </w:rPr>
        <w:t>including the industry-leading ALEXA 65, ALEXA SXT, ALEXA Mini and AMIRA camera systems</w:t>
      </w:r>
      <w:r w:rsidRPr="00BB412C">
        <w:rPr>
          <w:rFonts w:ascii="Arial" w:hAnsi="Arial" w:cs="Arial"/>
          <w:sz w:val="22"/>
          <w:szCs w:val="22"/>
        </w:rPr>
        <w:t>,</w:t>
      </w:r>
      <w:r w:rsidR="0012284C" w:rsidRPr="00BB412C">
        <w:rPr>
          <w:rFonts w:ascii="Arial" w:hAnsi="Arial" w:cs="Arial"/>
          <w:sz w:val="22"/>
          <w:szCs w:val="22"/>
        </w:rPr>
        <w:t xml:space="preserve"> and </w:t>
      </w:r>
      <w:r w:rsidR="00BC084A" w:rsidRPr="00BB412C">
        <w:rPr>
          <w:rFonts w:ascii="Arial" w:hAnsi="Arial" w:cs="Arial"/>
          <w:sz w:val="22"/>
          <w:szCs w:val="22"/>
        </w:rPr>
        <w:t>diverse</w:t>
      </w:r>
      <w:r w:rsidRPr="00BB412C">
        <w:rPr>
          <w:rFonts w:ascii="Arial" w:hAnsi="Arial" w:cs="Arial"/>
          <w:sz w:val="22"/>
          <w:szCs w:val="22"/>
        </w:rPr>
        <w:t xml:space="preserve"> </w:t>
      </w:r>
      <w:r w:rsidR="0012284C" w:rsidRPr="00BB412C">
        <w:rPr>
          <w:rFonts w:ascii="Arial" w:hAnsi="Arial" w:cs="Arial"/>
          <w:sz w:val="22"/>
          <w:szCs w:val="22"/>
        </w:rPr>
        <w:t>ci</w:t>
      </w:r>
      <w:r w:rsidRPr="00BB412C">
        <w:rPr>
          <w:rFonts w:ascii="Arial" w:hAnsi="Arial" w:cs="Arial"/>
          <w:sz w:val="22"/>
          <w:szCs w:val="22"/>
        </w:rPr>
        <w:t>ne lenses. Also on show were SkyPanel LED soft lights, L-Series LED Fresnels</w:t>
      </w:r>
      <w:r w:rsidR="0012284C" w:rsidRPr="00BB412C">
        <w:rPr>
          <w:rFonts w:ascii="Arial" w:hAnsi="Arial" w:cs="Arial"/>
          <w:sz w:val="22"/>
          <w:szCs w:val="22"/>
        </w:rPr>
        <w:t xml:space="preserve"> </w:t>
      </w:r>
      <w:r w:rsidRPr="00BB412C">
        <w:rPr>
          <w:rFonts w:ascii="Arial" w:hAnsi="Arial" w:cs="Arial"/>
          <w:sz w:val="22"/>
          <w:szCs w:val="22"/>
        </w:rPr>
        <w:t xml:space="preserve">and M-Series daylight fixtures, with </w:t>
      </w:r>
      <w:r w:rsidR="0012284C" w:rsidRPr="00BB412C">
        <w:rPr>
          <w:rFonts w:ascii="Arial" w:hAnsi="Arial" w:cs="Arial"/>
          <w:sz w:val="22"/>
          <w:szCs w:val="22"/>
        </w:rPr>
        <w:t xml:space="preserve">ARRI Media </w:t>
      </w:r>
      <w:r w:rsidRPr="00BB412C">
        <w:rPr>
          <w:rFonts w:ascii="Arial" w:hAnsi="Arial" w:cs="Arial"/>
          <w:sz w:val="22"/>
          <w:szCs w:val="22"/>
        </w:rPr>
        <w:t xml:space="preserve">additionally showcasing its comprehensive postproduction </w:t>
      </w:r>
      <w:r w:rsidR="00BC084A" w:rsidRPr="00BB412C">
        <w:rPr>
          <w:rFonts w:ascii="Arial" w:hAnsi="Arial" w:cs="Arial"/>
          <w:sz w:val="22"/>
          <w:szCs w:val="22"/>
        </w:rPr>
        <w:t>offerings</w:t>
      </w:r>
      <w:r w:rsidR="0012284C" w:rsidRPr="00BB412C">
        <w:rPr>
          <w:rFonts w:ascii="Arial" w:hAnsi="Arial" w:cs="Arial"/>
          <w:sz w:val="22"/>
          <w:szCs w:val="22"/>
        </w:rPr>
        <w:t xml:space="preserve"> a</w:t>
      </w:r>
      <w:r w:rsidRPr="00BB412C">
        <w:rPr>
          <w:rFonts w:ascii="Arial" w:hAnsi="Arial" w:cs="Arial"/>
          <w:sz w:val="22"/>
          <w:szCs w:val="22"/>
        </w:rPr>
        <w:t>nd ARRI Webgate cloud s</w:t>
      </w:r>
      <w:r w:rsidR="0012284C" w:rsidRPr="00BB412C">
        <w:rPr>
          <w:rFonts w:ascii="Arial" w:hAnsi="Arial" w:cs="Arial"/>
          <w:sz w:val="22"/>
          <w:szCs w:val="22"/>
        </w:rPr>
        <w:t xml:space="preserve">ervice. </w:t>
      </w:r>
    </w:p>
    <w:p w:rsidR="0012284C" w:rsidRPr="00BB412C" w:rsidRDefault="0012284C" w:rsidP="0012284C">
      <w:pPr>
        <w:rPr>
          <w:rFonts w:ascii="Arial" w:hAnsi="Arial" w:cs="Arial"/>
          <w:sz w:val="22"/>
          <w:szCs w:val="22"/>
        </w:rPr>
      </w:pPr>
    </w:p>
    <w:p w:rsidR="0012284C" w:rsidRPr="00BB412C" w:rsidRDefault="00BC084A" w:rsidP="0012284C">
      <w:pPr>
        <w:rPr>
          <w:rFonts w:ascii="Arial" w:hAnsi="Arial" w:cs="Arial"/>
          <w:sz w:val="22"/>
          <w:szCs w:val="22"/>
        </w:rPr>
      </w:pPr>
      <w:r w:rsidRPr="00BB412C">
        <w:rPr>
          <w:rFonts w:ascii="Arial" w:hAnsi="Arial" w:cs="Arial"/>
          <w:sz w:val="22"/>
          <w:szCs w:val="22"/>
        </w:rPr>
        <w:t xml:space="preserve">The </w:t>
      </w:r>
      <w:r w:rsidR="00D02466" w:rsidRPr="00BB412C">
        <w:rPr>
          <w:rFonts w:ascii="Arial" w:hAnsi="Arial" w:cs="Arial"/>
          <w:sz w:val="22"/>
          <w:szCs w:val="22"/>
        </w:rPr>
        <w:t>Berlinale presents</w:t>
      </w:r>
      <w:r w:rsidR="0030138E" w:rsidRPr="00BB412C">
        <w:rPr>
          <w:rFonts w:ascii="Arial" w:hAnsi="Arial" w:cs="Arial"/>
          <w:sz w:val="22"/>
          <w:szCs w:val="22"/>
        </w:rPr>
        <w:t xml:space="preserve"> an opportunity for ARRI to get in touch with filmmakers and strengthen its ties with the film industry. At ARRI’s Opening Night event, Franz Kraus of </w:t>
      </w:r>
      <w:r w:rsidRPr="00BB412C">
        <w:rPr>
          <w:rFonts w:ascii="Arial" w:hAnsi="Arial" w:cs="Arial"/>
          <w:sz w:val="22"/>
          <w:szCs w:val="22"/>
        </w:rPr>
        <w:t xml:space="preserve">the </w:t>
      </w:r>
      <w:r w:rsidR="0030138E" w:rsidRPr="00BB412C">
        <w:rPr>
          <w:rFonts w:ascii="Arial" w:hAnsi="Arial" w:cs="Arial"/>
          <w:sz w:val="22"/>
          <w:szCs w:val="22"/>
        </w:rPr>
        <w:t xml:space="preserve">ARRI AG Executive Board commented, </w:t>
      </w:r>
      <w:r w:rsidR="0012284C" w:rsidRPr="00BB412C">
        <w:rPr>
          <w:rFonts w:ascii="Arial" w:hAnsi="Arial" w:cs="Arial"/>
          <w:sz w:val="22"/>
          <w:szCs w:val="22"/>
        </w:rPr>
        <w:t>“The Berlinale is a very important event for ARRI. It’s an ‘A’ list festival and a meeting point for seeing the great variety and diversity of international films. And, of course, all the international filmmakers are here and we can communic</w:t>
      </w:r>
      <w:r w:rsidR="0030138E" w:rsidRPr="00BB412C">
        <w:rPr>
          <w:rFonts w:ascii="Arial" w:hAnsi="Arial" w:cs="Arial"/>
          <w:sz w:val="22"/>
          <w:szCs w:val="22"/>
        </w:rPr>
        <w:t>ate with them.”</w:t>
      </w:r>
    </w:p>
    <w:p w:rsidR="0012284C" w:rsidRPr="00BB412C" w:rsidRDefault="0012284C" w:rsidP="0012284C">
      <w:pPr>
        <w:rPr>
          <w:rFonts w:ascii="Arial" w:hAnsi="Arial" w:cs="Arial"/>
          <w:sz w:val="22"/>
          <w:szCs w:val="22"/>
        </w:rPr>
      </w:pPr>
    </w:p>
    <w:p w:rsidR="0012284C" w:rsidRPr="00BB412C" w:rsidRDefault="0030138E" w:rsidP="0012284C">
      <w:pPr>
        <w:rPr>
          <w:rFonts w:ascii="Arial" w:hAnsi="Arial" w:cs="Arial"/>
          <w:sz w:val="22"/>
          <w:szCs w:val="22"/>
        </w:rPr>
      </w:pPr>
      <w:r w:rsidRPr="00BB412C">
        <w:rPr>
          <w:rFonts w:ascii="Arial" w:hAnsi="Arial" w:cs="Arial"/>
          <w:sz w:val="22"/>
          <w:szCs w:val="22"/>
        </w:rPr>
        <w:t xml:space="preserve">Dr. Jörg Pohlman, also of ARRI AG’s Executive Board, noted, </w:t>
      </w:r>
      <w:r w:rsidR="0012284C" w:rsidRPr="00BB412C">
        <w:rPr>
          <w:rFonts w:ascii="Arial" w:hAnsi="Arial" w:cs="Arial"/>
          <w:sz w:val="22"/>
          <w:szCs w:val="22"/>
        </w:rPr>
        <w:t>“Berlinale is certainly one of the highlights of our year. It’s a great opportunity for us to talk to filmmakers and to have r</w:t>
      </w:r>
      <w:r w:rsidRPr="00BB412C">
        <w:rPr>
          <w:rFonts w:ascii="Arial" w:hAnsi="Arial" w:cs="Arial"/>
          <w:sz w:val="22"/>
          <w:szCs w:val="22"/>
        </w:rPr>
        <w:t xml:space="preserve">eally intense conversations, as well as to </w:t>
      </w:r>
      <w:r w:rsidR="0012284C" w:rsidRPr="00BB412C">
        <w:rPr>
          <w:rFonts w:ascii="Arial" w:hAnsi="Arial" w:cs="Arial"/>
          <w:sz w:val="22"/>
          <w:szCs w:val="22"/>
        </w:rPr>
        <w:t>see the direction in which the ma</w:t>
      </w:r>
      <w:r w:rsidRPr="00BB412C">
        <w:rPr>
          <w:rFonts w:ascii="Arial" w:hAnsi="Arial" w:cs="Arial"/>
          <w:sz w:val="22"/>
          <w:szCs w:val="22"/>
        </w:rPr>
        <w:t>rket is headed.”</w:t>
      </w:r>
      <w:r w:rsidR="0012284C" w:rsidRPr="00BB412C">
        <w:rPr>
          <w:rFonts w:ascii="Arial" w:hAnsi="Arial" w:cs="Arial"/>
          <w:sz w:val="22"/>
          <w:szCs w:val="22"/>
        </w:rPr>
        <w:t xml:space="preserve"> </w:t>
      </w:r>
    </w:p>
    <w:p w:rsidR="0012284C" w:rsidRPr="00BB412C" w:rsidRDefault="0012284C" w:rsidP="0012284C">
      <w:pPr>
        <w:rPr>
          <w:rFonts w:ascii="Arial" w:hAnsi="Arial" w:cs="Arial"/>
          <w:sz w:val="22"/>
          <w:szCs w:val="22"/>
        </w:rPr>
      </w:pPr>
    </w:p>
    <w:p w:rsidR="0012284C" w:rsidRPr="00BB412C" w:rsidRDefault="0012284C" w:rsidP="0012284C">
      <w:pPr>
        <w:rPr>
          <w:rFonts w:ascii="Arial" w:hAnsi="Arial" w:cs="Arial"/>
          <w:sz w:val="22"/>
          <w:szCs w:val="22"/>
        </w:rPr>
      </w:pPr>
      <w:r w:rsidRPr="00BB412C">
        <w:rPr>
          <w:rFonts w:ascii="Arial" w:hAnsi="Arial" w:cs="Arial"/>
          <w:sz w:val="22"/>
          <w:szCs w:val="22"/>
        </w:rPr>
        <w:t xml:space="preserve">Monika Grütters, Federal Government Commissioner of Culture and the </w:t>
      </w:r>
      <w:r w:rsidR="00D02466" w:rsidRPr="00BB412C">
        <w:rPr>
          <w:rFonts w:ascii="Arial" w:hAnsi="Arial" w:cs="Arial"/>
          <w:sz w:val="22"/>
          <w:szCs w:val="22"/>
        </w:rPr>
        <w:t>Media, visited ARRI Media World S</w:t>
      </w:r>
      <w:r w:rsidRPr="00BB412C">
        <w:rPr>
          <w:rFonts w:ascii="Arial" w:hAnsi="Arial" w:cs="Arial"/>
          <w:sz w:val="22"/>
          <w:szCs w:val="22"/>
        </w:rPr>
        <w:t>ales’ booth at the European Film Market. “ARRI has brought an unmatched</w:t>
      </w:r>
      <w:r w:rsidR="007D7076">
        <w:rPr>
          <w:rFonts w:ascii="Arial" w:hAnsi="Arial" w:cs="Arial"/>
          <w:sz w:val="22"/>
          <w:szCs w:val="22"/>
        </w:rPr>
        <w:t xml:space="preserve"> number of 18 Oscars to Germany</w:t>
      </w:r>
      <w:r w:rsidRPr="00BB412C">
        <w:rPr>
          <w:rFonts w:ascii="Arial" w:hAnsi="Arial" w:cs="Arial"/>
          <w:sz w:val="22"/>
          <w:szCs w:val="22"/>
        </w:rPr>
        <w:t xml:space="preserve"> and we are incredibly pro</w:t>
      </w:r>
      <w:r w:rsidR="00D02466" w:rsidRPr="00BB412C">
        <w:rPr>
          <w:rFonts w:ascii="Arial" w:hAnsi="Arial" w:cs="Arial"/>
          <w:sz w:val="22"/>
          <w:szCs w:val="22"/>
        </w:rPr>
        <w:t xml:space="preserve">ud </w:t>
      </w:r>
      <w:r w:rsidR="009D5E65">
        <w:rPr>
          <w:rFonts w:ascii="Arial" w:hAnsi="Arial" w:cs="Arial"/>
          <w:sz w:val="22"/>
          <w:szCs w:val="22"/>
        </w:rPr>
        <w:t>of the way this company represents</w:t>
      </w:r>
      <w:r w:rsidR="00D02466" w:rsidRPr="00BB412C">
        <w:rPr>
          <w:rFonts w:ascii="Arial" w:hAnsi="Arial" w:cs="Arial"/>
          <w:sz w:val="22"/>
          <w:szCs w:val="22"/>
        </w:rPr>
        <w:t xml:space="preserve"> us,” she said.</w:t>
      </w:r>
      <w:r w:rsidRPr="00BB412C">
        <w:rPr>
          <w:rFonts w:ascii="Arial" w:hAnsi="Arial" w:cs="Arial"/>
          <w:sz w:val="22"/>
          <w:szCs w:val="22"/>
        </w:rPr>
        <w:t xml:space="preserve"> </w:t>
      </w:r>
      <w:r w:rsidR="00D02466" w:rsidRPr="00BB412C">
        <w:rPr>
          <w:rFonts w:ascii="Arial" w:hAnsi="Arial" w:cs="Arial"/>
          <w:sz w:val="22"/>
          <w:szCs w:val="22"/>
        </w:rPr>
        <w:t>“</w:t>
      </w:r>
      <w:r w:rsidRPr="00BB412C">
        <w:rPr>
          <w:rFonts w:ascii="Arial" w:hAnsi="Arial" w:cs="Arial"/>
          <w:sz w:val="22"/>
          <w:szCs w:val="22"/>
        </w:rPr>
        <w:t>Equally important is the symbiotic relationship between creative people</w:t>
      </w:r>
      <w:r w:rsidR="009D5E65">
        <w:rPr>
          <w:rFonts w:ascii="Arial" w:hAnsi="Arial" w:cs="Arial"/>
          <w:sz w:val="22"/>
          <w:szCs w:val="22"/>
        </w:rPr>
        <w:t>, distribution and the audience;</w:t>
      </w:r>
      <w:r w:rsidRPr="00BB412C">
        <w:rPr>
          <w:rFonts w:ascii="Arial" w:hAnsi="Arial" w:cs="Arial"/>
          <w:sz w:val="22"/>
          <w:szCs w:val="22"/>
        </w:rPr>
        <w:t xml:space="preserve"> ARRI plays an important role in that whole</w:t>
      </w:r>
      <w:r w:rsidR="00D02466" w:rsidRPr="00BB412C">
        <w:rPr>
          <w:rFonts w:ascii="Arial" w:hAnsi="Arial" w:cs="Arial"/>
          <w:sz w:val="22"/>
          <w:szCs w:val="22"/>
        </w:rPr>
        <w:t xml:space="preserve"> chain.”</w:t>
      </w:r>
      <w:r w:rsidRPr="00BB412C">
        <w:rPr>
          <w:rFonts w:ascii="Arial" w:hAnsi="Arial" w:cs="Arial"/>
          <w:sz w:val="22"/>
          <w:szCs w:val="22"/>
        </w:rPr>
        <w:t xml:space="preserve"> </w:t>
      </w:r>
    </w:p>
    <w:p w:rsidR="0012284C" w:rsidRPr="00BB412C" w:rsidRDefault="0012284C" w:rsidP="0012284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2284C" w:rsidRPr="00BB412C" w:rsidRDefault="0012284C" w:rsidP="0012284C">
      <w:pPr>
        <w:rPr>
          <w:rFonts w:ascii="Arial" w:hAnsi="Arial" w:cs="Arial"/>
          <w:sz w:val="22"/>
          <w:szCs w:val="22"/>
        </w:rPr>
      </w:pPr>
      <w:r w:rsidRPr="00BB412C">
        <w:rPr>
          <w:rFonts w:ascii="Arial" w:hAnsi="Arial" w:cs="Arial"/>
          <w:sz w:val="22"/>
          <w:szCs w:val="22"/>
        </w:rPr>
        <w:lastRenderedPageBreak/>
        <w:t>The ARRI Lounge, hoste</w:t>
      </w:r>
      <w:r w:rsidR="00BC084A" w:rsidRPr="00BB412C">
        <w:rPr>
          <w:rFonts w:ascii="Arial" w:hAnsi="Arial" w:cs="Arial"/>
          <w:sz w:val="22"/>
          <w:szCs w:val="22"/>
        </w:rPr>
        <w:t>d by ARRI Rental and ARRI Media</w:t>
      </w:r>
      <w:r w:rsidRPr="00BB412C">
        <w:rPr>
          <w:rFonts w:ascii="Arial" w:hAnsi="Arial" w:cs="Arial"/>
          <w:sz w:val="22"/>
          <w:szCs w:val="22"/>
        </w:rPr>
        <w:t xml:space="preserve"> on the Sony Center’s roof terrace</w:t>
      </w:r>
      <w:r w:rsidR="00BC084A" w:rsidRPr="00BB412C">
        <w:rPr>
          <w:rFonts w:ascii="Arial" w:hAnsi="Arial" w:cs="Arial"/>
          <w:sz w:val="22"/>
          <w:szCs w:val="22"/>
        </w:rPr>
        <w:t>,</w:t>
      </w:r>
      <w:r w:rsidRPr="00BB412C">
        <w:rPr>
          <w:rFonts w:ascii="Arial" w:hAnsi="Arial" w:cs="Arial"/>
          <w:sz w:val="22"/>
          <w:szCs w:val="22"/>
        </w:rPr>
        <w:t xml:space="preserve"> proved to be </w:t>
      </w:r>
      <w:r w:rsidR="00BC084A" w:rsidRPr="00BB412C">
        <w:rPr>
          <w:rFonts w:ascii="Arial" w:hAnsi="Arial" w:cs="Arial"/>
          <w:sz w:val="22"/>
          <w:szCs w:val="22"/>
        </w:rPr>
        <w:t xml:space="preserve">a popular meeting point for </w:t>
      </w:r>
      <w:r w:rsidRPr="00BB412C">
        <w:rPr>
          <w:rFonts w:ascii="Arial" w:hAnsi="Arial" w:cs="Arial"/>
          <w:sz w:val="22"/>
          <w:szCs w:val="22"/>
        </w:rPr>
        <w:t>film industry</w:t>
      </w:r>
      <w:r w:rsidR="00BC084A" w:rsidRPr="00BB412C">
        <w:rPr>
          <w:rFonts w:ascii="Arial" w:hAnsi="Arial" w:cs="Arial"/>
          <w:sz w:val="22"/>
          <w:szCs w:val="22"/>
        </w:rPr>
        <w:t xml:space="preserve"> professionals</w:t>
      </w:r>
      <w:r w:rsidRPr="00BB412C">
        <w:rPr>
          <w:rFonts w:ascii="Arial" w:hAnsi="Arial" w:cs="Arial"/>
          <w:sz w:val="22"/>
          <w:szCs w:val="22"/>
        </w:rPr>
        <w:t>. Naturally, ARRI paid special attention to cinematographers and directors</w:t>
      </w:r>
      <w:r w:rsidR="00BC084A" w:rsidRPr="00BB412C">
        <w:rPr>
          <w:rFonts w:ascii="Arial" w:hAnsi="Arial" w:cs="Arial"/>
          <w:sz w:val="22"/>
          <w:szCs w:val="22"/>
        </w:rPr>
        <w:t>,</w:t>
      </w:r>
      <w:r w:rsidRPr="00BB412C">
        <w:rPr>
          <w:rFonts w:ascii="Arial" w:hAnsi="Arial" w:cs="Arial"/>
          <w:sz w:val="22"/>
          <w:szCs w:val="22"/>
        </w:rPr>
        <w:t xml:space="preserve"> and filmed many interviews with them. One of the festival highlights in ARRI’s lounge was an interview with German dire</w:t>
      </w:r>
      <w:r w:rsidR="00BC084A" w:rsidRPr="00BB412C">
        <w:rPr>
          <w:rFonts w:ascii="Arial" w:hAnsi="Arial" w:cs="Arial"/>
          <w:sz w:val="22"/>
          <w:szCs w:val="22"/>
        </w:rPr>
        <w:t xml:space="preserve">ctor Tom Tykwer </w:t>
      </w:r>
      <w:r w:rsidRPr="00BB412C">
        <w:rPr>
          <w:rFonts w:ascii="Arial" w:hAnsi="Arial" w:cs="Arial"/>
          <w:sz w:val="22"/>
          <w:szCs w:val="22"/>
        </w:rPr>
        <w:t>about his move to digital and his relationship with ARRI. “The cooperation with ARRI Media’s postproduction opened my eyes to the possibilities of creating my desired look</w:t>
      </w:r>
      <w:r w:rsidR="00BC084A" w:rsidRPr="00BB412C">
        <w:rPr>
          <w:rFonts w:ascii="Arial" w:hAnsi="Arial" w:cs="Arial"/>
          <w:sz w:val="22"/>
          <w:szCs w:val="22"/>
        </w:rPr>
        <w:t>,” he said</w:t>
      </w:r>
      <w:r w:rsidRPr="00BB412C">
        <w:rPr>
          <w:rFonts w:ascii="Arial" w:hAnsi="Arial" w:cs="Arial"/>
          <w:sz w:val="22"/>
          <w:szCs w:val="22"/>
        </w:rPr>
        <w:t xml:space="preserve">. </w:t>
      </w:r>
      <w:r w:rsidR="00BC084A" w:rsidRPr="00BB412C">
        <w:rPr>
          <w:rFonts w:ascii="Arial" w:hAnsi="Arial" w:cs="Arial"/>
          <w:sz w:val="22"/>
          <w:szCs w:val="22"/>
        </w:rPr>
        <w:t>“</w:t>
      </w:r>
      <w:r w:rsidRPr="00BB412C">
        <w:rPr>
          <w:rFonts w:ascii="Arial" w:hAnsi="Arial" w:cs="Arial"/>
          <w:sz w:val="22"/>
          <w:szCs w:val="22"/>
        </w:rPr>
        <w:t>Their patience with the young, opinionated filmmaker that I used to be and their genuine interest in the images that I wanted to create, gave me confidence. The outstanding thing about ARRI is that they really love their product</w:t>
      </w:r>
      <w:r w:rsidR="00BC084A" w:rsidRPr="00BB412C">
        <w:rPr>
          <w:rFonts w:ascii="Arial" w:hAnsi="Arial" w:cs="Arial"/>
          <w:sz w:val="22"/>
          <w:szCs w:val="22"/>
        </w:rPr>
        <w:t>s</w:t>
      </w:r>
      <w:r w:rsidRPr="00BB412C">
        <w:rPr>
          <w:rFonts w:ascii="Arial" w:hAnsi="Arial" w:cs="Arial"/>
          <w:sz w:val="22"/>
          <w:szCs w:val="22"/>
        </w:rPr>
        <w:t xml:space="preserve"> and they adore making films. They are like a family to me.”</w:t>
      </w:r>
    </w:p>
    <w:p w:rsidR="0012284C" w:rsidRPr="00BB412C" w:rsidRDefault="0012284C" w:rsidP="0012284C">
      <w:pPr>
        <w:rPr>
          <w:rFonts w:ascii="Arial" w:hAnsi="Arial" w:cs="Arial"/>
          <w:sz w:val="22"/>
          <w:szCs w:val="22"/>
        </w:rPr>
      </w:pPr>
    </w:p>
    <w:p w:rsidR="0012284C" w:rsidRPr="00BB412C" w:rsidRDefault="00BC084A" w:rsidP="0012284C">
      <w:pPr>
        <w:rPr>
          <w:rFonts w:ascii="Arial" w:hAnsi="Arial" w:cs="Arial"/>
          <w:sz w:val="22"/>
          <w:szCs w:val="22"/>
        </w:rPr>
      </w:pPr>
      <w:r w:rsidRPr="00BB412C">
        <w:rPr>
          <w:rFonts w:ascii="Arial" w:hAnsi="Arial" w:cs="Arial"/>
          <w:sz w:val="22"/>
          <w:szCs w:val="22"/>
        </w:rPr>
        <w:t>Equally special</w:t>
      </w:r>
      <w:r w:rsidR="0012284C" w:rsidRPr="00BB412C">
        <w:rPr>
          <w:rFonts w:ascii="Arial" w:hAnsi="Arial" w:cs="Arial"/>
          <w:sz w:val="22"/>
          <w:szCs w:val="22"/>
        </w:rPr>
        <w:t xml:space="preserve"> was a screening of the 2015</w:t>
      </w:r>
      <w:r w:rsidRPr="00BB412C">
        <w:rPr>
          <w:rFonts w:ascii="Arial" w:hAnsi="Arial" w:cs="Arial"/>
          <w:sz w:val="22"/>
          <w:szCs w:val="22"/>
        </w:rPr>
        <w:t xml:space="preserve"> movie EVERY THING WILL BE FINE, </w:t>
      </w:r>
      <w:r w:rsidR="0012284C" w:rsidRPr="00BB412C">
        <w:rPr>
          <w:rFonts w:ascii="Arial" w:hAnsi="Arial" w:cs="Arial"/>
          <w:sz w:val="22"/>
          <w:szCs w:val="22"/>
        </w:rPr>
        <w:t>followed by a Q&amp;A ses</w:t>
      </w:r>
      <w:r w:rsidRPr="00BB412C">
        <w:rPr>
          <w:rFonts w:ascii="Arial" w:hAnsi="Arial" w:cs="Arial"/>
          <w:sz w:val="22"/>
          <w:szCs w:val="22"/>
        </w:rPr>
        <w:t xml:space="preserve">sion with director Wim Wenders – </w:t>
      </w:r>
      <w:r w:rsidR="0012284C" w:rsidRPr="00BB412C">
        <w:rPr>
          <w:rFonts w:ascii="Arial" w:hAnsi="Arial" w:cs="Arial"/>
          <w:sz w:val="22"/>
          <w:szCs w:val="22"/>
        </w:rPr>
        <w:t>who used ALEXA M</w:t>
      </w:r>
      <w:r w:rsidRPr="00BB412C">
        <w:rPr>
          <w:rFonts w:ascii="Arial" w:hAnsi="Arial" w:cs="Arial"/>
          <w:sz w:val="22"/>
          <w:szCs w:val="22"/>
        </w:rPr>
        <w:t xml:space="preserve"> camera</w:t>
      </w:r>
      <w:r w:rsidR="0012284C" w:rsidRPr="00BB412C">
        <w:rPr>
          <w:rFonts w:ascii="Arial" w:hAnsi="Arial" w:cs="Arial"/>
          <w:sz w:val="22"/>
          <w:szCs w:val="22"/>
        </w:rPr>
        <w:t>s to shoot</w:t>
      </w:r>
      <w:r w:rsidRPr="00BB412C">
        <w:rPr>
          <w:rFonts w:ascii="Arial" w:hAnsi="Arial" w:cs="Arial"/>
          <w:sz w:val="22"/>
          <w:szCs w:val="22"/>
        </w:rPr>
        <w:t xml:space="preserve"> this, his first 3D fiction film – </w:t>
      </w:r>
      <w:r w:rsidR="0012284C" w:rsidRPr="00BB412C">
        <w:rPr>
          <w:rFonts w:ascii="Arial" w:hAnsi="Arial" w:cs="Arial"/>
          <w:sz w:val="22"/>
          <w:szCs w:val="22"/>
        </w:rPr>
        <w:t>and his 3D pr</w:t>
      </w:r>
      <w:r w:rsidR="00FD24FC" w:rsidRPr="00BB412C">
        <w:rPr>
          <w:rFonts w:ascii="Arial" w:hAnsi="Arial" w:cs="Arial"/>
          <w:sz w:val="22"/>
          <w:szCs w:val="22"/>
        </w:rPr>
        <w:t xml:space="preserve">oducer Erwin Schmidt. ARRI Media was responsible for </w:t>
      </w:r>
      <w:r w:rsidR="0012284C" w:rsidRPr="00BB412C">
        <w:rPr>
          <w:rFonts w:ascii="Arial" w:hAnsi="Arial" w:cs="Arial"/>
          <w:sz w:val="22"/>
          <w:szCs w:val="22"/>
        </w:rPr>
        <w:t xml:space="preserve">postproduction on the movie. </w:t>
      </w:r>
    </w:p>
    <w:p w:rsidR="0012284C" w:rsidRPr="00BB412C" w:rsidRDefault="0012284C" w:rsidP="0012284C">
      <w:pPr>
        <w:rPr>
          <w:rFonts w:ascii="Arial" w:hAnsi="Arial" w:cs="Arial"/>
          <w:sz w:val="22"/>
          <w:szCs w:val="22"/>
        </w:rPr>
      </w:pPr>
    </w:p>
    <w:p w:rsidR="005E0664" w:rsidRPr="00BB412C" w:rsidRDefault="0012284C" w:rsidP="0012284C">
      <w:pPr>
        <w:rPr>
          <w:rFonts w:ascii="Arial" w:hAnsi="Arial" w:cs="Arial"/>
          <w:sz w:val="22"/>
          <w:szCs w:val="22"/>
        </w:rPr>
      </w:pPr>
      <w:r w:rsidRPr="00BB412C">
        <w:rPr>
          <w:rFonts w:ascii="Arial" w:hAnsi="Arial" w:cs="Arial"/>
          <w:sz w:val="22"/>
          <w:szCs w:val="22"/>
        </w:rPr>
        <w:t>Wenders spoke of 3D’s amazing storytelling language</w:t>
      </w:r>
      <w:r w:rsidR="00FD24FC" w:rsidRPr="00BB412C">
        <w:rPr>
          <w:rFonts w:ascii="Arial" w:hAnsi="Arial" w:cs="Arial"/>
          <w:sz w:val="22"/>
          <w:szCs w:val="22"/>
        </w:rPr>
        <w:t>:</w:t>
      </w:r>
      <w:r w:rsidRPr="00BB412C">
        <w:rPr>
          <w:rFonts w:ascii="Arial" w:hAnsi="Arial" w:cs="Arial"/>
          <w:sz w:val="22"/>
          <w:szCs w:val="22"/>
        </w:rPr>
        <w:t xml:space="preserve"> “What else but 3D? It opens up a whole new way of telling stories</w:t>
      </w:r>
      <w:r w:rsidR="00FD24FC" w:rsidRPr="00BB412C">
        <w:rPr>
          <w:rFonts w:ascii="Arial" w:hAnsi="Arial" w:cs="Arial"/>
          <w:sz w:val="22"/>
          <w:szCs w:val="22"/>
        </w:rPr>
        <w:t>,” he said</w:t>
      </w:r>
      <w:r w:rsidRPr="00BB412C">
        <w:rPr>
          <w:rFonts w:ascii="Arial" w:hAnsi="Arial" w:cs="Arial"/>
          <w:sz w:val="22"/>
          <w:szCs w:val="22"/>
        </w:rPr>
        <w:t xml:space="preserve">. </w:t>
      </w:r>
      <w:r w:rsidR="00FD24FC" w:rsidRPr="00BB412C">
        <w:rPr>
          <w:rFonts w:ascii="Arial" w:hAnsi="Arial" w:cs="Arial"/>
          <w:sz w:val="22"/>
          <w:szCs w:val="22"/>
        </w:rPr>
        <w:t>“</w:t>
      </w:r>
      <w:r w:rsidRPr="00BB412C">
        <w:rPr>
          <w:rFonts w:ascii="Arial" w:hAnsi="Arial" w:cs="Arial"/>
          <w:sz w:val="22"/>
          <w:szCs w:val="22"/>
        </w:rPr>
        <w:t>It is an immersive medium</w:t>
      </w:r>
      <w:r w:rsidR="00E81ED9" w:rsidRPr="00BB412C">
        <w:rPr>
          <w:rFonts w:ascii="Arial" w:hAnsi="Arial" w:cs="Arial"/>
          <w:sz w:val="22"/>
          <w:szCs w:val="22"/>
        </w:rPr>
        <w:t>,</w:t>
      </w:r>
      <w:r w:rsidRPr="00BB412C">
        <w:rPr>
          <w:rFonts w:ascii="Arial" w:hAnsi="Arial" w:cs="Arial"/>
          <w:sz w:val="22"/>
          <w:szCs w:val="22"/>
        </w:rPr>
        <w:t xml:space="preserve"> especially for fiction. 3D has the potential to let you look into people’s souls. The audience sees more of the</w:t>
      </w:r>
      <w:r w:rsidR="00E81ED9" w:rsidRPr="00BB412C">
        <w:rPr>
          <w:rFonts w:ascii="Arial" w:hAnsi="Arial" w:cs="Arial"/>
          <w:sz w:val="22"/>
          <w:szCs w:val="22"/>
        </w:rPr>
        <w:t xml:space="preserve"> actor’s flaws and their aura; t</w:t>
      </w:r>
      <w:r w:rsidRPr="00BB412C">
        <w:rPr>
          <w:rFonts w:ascii="Arial" w:hAnsi="Arial" w:cs="Arial"/>
          <w:sz w:val="22"/>
          <w:szCs w:val="22"/>
        </w:rPr>
        <w:t>he actors’ souls become clearer than ever before.”</w:t>
      </w:r>
    </w:p>
    <w:p w:rsidR="00FF2284" w:rsidRPr="00BB412C" w:rsidRDefault="00FF2284" w:rsidP="005E0664">
      <w:pPr>
        <w:rPr>
          <w:rFonts w:ascii="Arial" w:hAnsi="Arial" w:cs="Arial"/>
          <w:b/>
          <w:bCs/>
          <w:sz w:val="16"/>
          <w:szCs w:val="16"/>
        </w:rPr>
      </w:pPr>
    </w:p>
    <w:p w:rsidR="00FD24FC" w:rsidRPr="00BB412C" w:rsidRDefault="00FD24FC" w:rsidP="00FF2284">
      <w:pPr>
        <w:rPr>
          <w:rFonts w:ascii="Arial" w:hAnsi="Arial" w:cs="Arial"/>
          <w:b/>
          <w:bCs/>
          <w:sz w:val="16"/>
          <w:szCs w:val="16"/>
        </w:rPr>
      </w:pPr>
    </w:p>
    <w:p w:rsidR="00FD24FC" w:rsidRPr="00BB412C" w:rsidRDefault="00FD24FC" w:rsidP="00FF2284">
      <w:pPr>
        <w:rPr>
          <w:rFonts w:ascii="Arial" w:hAnsi="Arial" w:cs="Arial"/>
          <w:b/>
          <w:bCs/>
          <w:sz w:val="16"/>
          <w:szCs w:val="16"/>
        </w:rPr>
      </w:pPr>
    </w:p>
    <w:p w:rsidR="00FD24FC" w:rsidRPr="00BB412C" w:rsidRDefault="00FD24FC" w:rsidP="00FF2284">
      <w:pPr>
        <w:rPr>
          <w:rFonts w:ascii="Arial" w:hAnsi="Arial" w:cs="Arial"/>
          <w:b/>
          <w:bCs/>
          <w:sz w:val="16"/>
          <w:szCs w:val="16"/>
        </w:rPr>
      </w:pPr>
    </w:p>
    <w:p w:rsidR="00FD24FC" w:rsidRPr="00BB412C" w:rsidRDefault="00FD24FC" w:rsidP="00FF2284">
      <w:pPr>
        <w:rPr>
          <w:rFonts w:ascii="Arial" w:hAnsi="Arial" w:cs="Arial"/>
          <w:b/>
          <w:bCs/>
          <w:sz w:val="16"/>
          <w:szCs w:val="16"/>
        </w:rPr>
      </w:pPr>
    </w:p>
    <w:p w:rsidR="00FF2284" w:rsidRPr="00BB412C" w:rsidRDefault="00FF2284" w:rsidP="00FF2284">
      <w:pPr>
        <w:rPr>
          <w:rFonts w:ascii="Arial" w:hAnsi="Arial" w:cs="Arial"/>
          <w:b/>
          <w:bCs/>
          <w:sz w:val="16"/>
          <w:szCs w:val="16"/>
        </w:rPr>
      </w:pPr>
      <w:r w:rsidRPr="00BB412C">
        <w:rPr>
          <w:rFonts w:ascii="Arial" w:hAnsi="Arial" w:cs="Arial"/>
          <w:b/>
          <w:bCs/>
          <w:sz w:val="16"/>
          <w:szCs w:val="16"/>
        </w:rPr>
        <w:t>About ARRI:</w:t>
      </w:r>
    </w:p>
    <w:p w:rsidR="00FF2284" w:rsidRPr="00BB412C" w:rsidRDefault="00FF2284" w:rsidP="00FF2284">
      <w:pPr>
        <w:rPr>
          <w:rFonts w:ascii="Arial" w:hAnsi="Arial" w:cs="Arial"/>
          <w:bCs/>
          <w:sz w:val="16"/>
          <w:szCs w:val="16"/>
        </w:rPr>
      </w:pPr>
      <w:r w:rsidRPr="00BB412C">
        <w:rPr>
          <w:rFonts w:ascii="Arial" w:hAnsi="Arial" w:cs="Arial"/>
          <w:bCs/>
          <w:sz w:val="16"/>
          <w:szCs w:val="16"/>
        </w:rPr>
        <w:t>With headquarters located in Munich, Germany, ARRI was founded in 1917 and is the world's leading designer, manufacturer and distributor of motion picture camera, digital intermediate (DI) an</w:t>
      </w:r>
      <w:r w:rsidR="00FA119E" w:rsidRPr="00BB412C">
        <w:rPr>
          <w:rFonts w:ascii="Arial" w:hAnsi="Arial" w:cs="Arial"/>
          <w:bCs/>
          <w:sz w:val="16"/>
          <w:szCs w:val="16"/>
        </w:rPr>
        <w:t>d lighting equipment. The ARRI G</w:t>
      </w:r>
      <w:r w:rsidRPr="00BB412C">
        <w:rPr>
          <w:rFonts w:ascii="Arial" w:hAnsi="Arial" w:cs="Arial"/>
          <w:bCs/>
          <w:sz w:val="16"/>
          <w:szCs w:val="16"/>
        </w:rPr>
        <w:t>roup comprises a global network of subsidiaries and partners covering every facet of the film industry, including worldwide camera, grip and lighting equipment rental through ARRI Rental; turnkey lighting solutions through the ARRI System Group; and film production, postproduction, lab services, visual effects and distribution through ARRI Media. In 2013 ARRI Medical was founded to utilize ARRI’s core imaging technology and know-how for medical applications.</w:t>
      </w:r>
    </w:p>
    <w:p w:rsidR="00FF2284" w:rsidRPr="00BB412C" w:rsidRDefault="00FF2284" w:rsidP="00FF2284">
      <w:pPr>
        <w:rPr>
          <w:rFonts w:ascii="Arial" w:hAnsi="Arial" w:cs="Arial"/>
          <w:bCs/>
          <w:sz w:val="16"/>
          <w:szCs w:val="16"/>
        </w:rPr>
      </w:pPr>
    </w:p>
    <w:p w:rsidR="00FF2284" w:rsidRPr="00BB412C" w:rsidRDefault="00FF2284" w:rsidP="00FF2284">
      <w:pPr>
        <w:rPr>
          <w:rFonts w:ascii="Arial" w:hAnsi="Arial" w:cs="Arial"/>
          <w:bCs/>
          <w:sz w:val="16"/>
          <w:szCs w:val="16"/>
        </w:rPr>
      </w:pPr>
      <w:r w:rsidRPr="00BB412C">
        <w:rPr>
          <w:rFonts w:ascii="Arial" w:hAnsi="Arial" w:cs="Arial"/>
          <w:bCs/>
          <w:sz w:val="16"/>
          <w:szCs w:val="16"/>
        </w:rPr>
        <w:t xml:space="preserve">Manufactured products include the ALEXA 65, ALEXA SXT, ALEXA Mini and AMIRA cameras; Master Anamorphic lenses; SkyPanel, L-Series and M-Series lights; Pro Camera Accessories and the Electronic Control System; the ARRILASER recorder and ARRISCAN archive technologies; and the ARRISCOPE 3D digital surgical microscope. The Academy of Motion Picture Arts and Sciences has recognized ARRI’s engineers and their technical contributions with 18 Scientific and Engineering Awards. </w:t>
      </w:r>
    </w:p>
    <w:p w:rsidR="00FF2284" w:rsidRPr="00BB412C" w:rsidRDefault="00FF2284" w:rsidP="00FF2284">
      <w:pPr>
        <w:rPr>
          <w:rFonts w:ascii="Arial" w:hAnsi="Arial" w:cs="Arial"/>
          <w:bCs/>
          <w:sz w:val="16"/>
          <w:szCs w:val="16"/>
        </w:rPr>
      </w:pPr>
    </w:p>
    <w:p w:rsidR="00224015" w:rsidRPr="00BB412C" w:rsidRDefault="00FF2284" w:rsidP="00224015">
      <w:pPr>
        <w:rPr>
          <w:rFonts w:ascii="Arial" w:hAnsi="Arial" w:cs="Arial"/>
          <w:bCs/>
          <w:sz w:val="16"/>
          <w:szCs w:val="16"/>
        </w:rPr>
      </w:pPr>
      <w:r w:rsidRPr="00BB412C">
        <w:rPr>
          <w:rFonts w:ascii="Arial" w:hAnsi="Arial" w:cs="Arial"/>
          <w:bCs/>
          <w:sz w:val="16"/>
          <w:szCs w:val="16"/>
        </w:rPr>
        <w:t xml:space="preserve">For locations and more information please visit </w:t>
      </w:r>
      <w:hyperlink r:id="rId8" w:history="1">
        <w:r w:rsidRPr="00BB412C">
          <w:rPr>
            <w:rStyle w:val="Hyperlink"/>
            <w:rFonts w:ascii="Arial" w:hAnsi="Arial" w:cs="Arial"/>
            <w:bCs/>
            <w:sz w:val="16"/>
            <w:szCs w:val="16"/>
          </w:rPr>
          <w:t>www.arri.com</w:t>
        </w:r>
      </w:hyperlink>
    </w:p>
    <w:sectPr w:rsidR="00224015" w:rsidRPr="00BB412C" w:rsidSect="0076003E">
      <w:headerReference w:type="default" r:id="rId9"/>
      <w:footerReference w:type="default" r:id="rId10"/>
      <w:pgSz w:w="12240" w:h="15840"/>
      <w:pgMar w:top="2340" w:right="1800" w:bottom="284" w:left="1800" w:header="720" w:footer="11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5C1" w:rsidRDefault="008B15C1">
      <w:r>
        <w:separator/>
      </w:r>
    </w:p>
  </w:endnote>
  <w:endnote w:type="continuationSeparator" w:id="0">
    <w:p w:rsidR="008B15C1" w:rsidRDefault="008B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inotype Univers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58E" w:rsidRPr="00D02480" w:rsidRDefault="006E558E" w:rsidP="00D02480">
    <w:pPr>
      <w:widowControl w:val="0"/>
      <w:autoSpaceDE w:val="0"/>
      <w:autoSpaceDN w:val="0"/>
      <w:adjustRightInd w:val="0"/>
      <w:ind w:right="-1283"/>
      <w:jc w:val="right"/>
      <w:rPr>
        <w:rFonts w:ascii="Arial" w:hAnsi="Arial" w:cs="Arial"/>
        <w:sz w:val="22"/>
        <w:szCs w:val="22"/>
      </w:rPr>
    </w:pPr>
    <w:r w:rsidRPr="00D02480">
      <w:rPr>
        <w:rStyle w:val="PageNumber"/>
        <w:rFonts w:ascii="Arial" w:hAnsi="Arial" w:cs="Arial"/>
        <w:sz w:val="22"/>
        <w:szCs w:val="22"/>
        <w:lang w:val="cs-CZ"/>
      </w:rPr>
      <w:fldChar w:fldCharType="begin"/>
    </w:r>
    <w:r w:rsidRPr="00D02480">
      <w:rPr>
        <w:rStyle w:val="PageNumber"/>
        <w:rFonts w:ascii="Arial" w:hAnsi="Arial" w:cs="Arial"/>
        <w:sz w:val="22"/>
        <w:szCs w:val="22"/>
        <w:lang w:val="cs-CZ"/>
      </w:rPr>
      <w:instrText xml:space="preserve"> </w:instrText>
    </w:r>
    <w:r>
      <w:rPr>
        <w:rStyle w:val="PageNumber"/>
        <w:rFonts w:ascii="Arial" w:hAnsi="Arial" w:cs="Arial"/>
        <w:sz w:val="22"/>
        <w:szCs w:val="22"/>
        <w:lang w:val="cs-CZ"/>
      </w:rPr>
      <w:instrText>PAGE</w:instrText>
    </w:r>
    <w:r w:rsidRPr="00D02480">
      <w:rPr>
        <w:rStyle w:val="PageNumber"/>
        <w:rFonts w:ascii="Arial" w:hAnsi="Arial" w:cs="Arial"/>
        <w:sz w:val="22"/>
        <w:szCs w:val="22"/>
        <w:lang w:val="cs-CZ"/>
      </w:rPr>
      <w:instrText xml:space="preserve"> </w:instrText>
    </w:r>
    <w:r w:rsidRPr="00D02480">
      <w:rPr>
        <w:rStyle w:val="PageNumber"/>
        <w:rFonts w:ascii="Arial" w:hAnsi="Arial" w:cs="Arial"/>
        <w:sz w:val="22"/>
        <w:szCs w:val="22"/>
        <w:lang w:val="cs-CZ"/>
      </w:rPr>
      <w:fldChar w:fldCharType="separate"/>
    </w:r>
    <w:r w:rsidR="007D7076">
      <w:rPr>
        <w:rStyle w:val="PageNumber"/>
        <w:rFonts w:ascii="Arial" w:hAnsi="Arial" w:cs="Arial"/>
        <w:noProof/>
        <w:sz w:val="22"/>
        <w:szCs w:val="22"/>
        <w:lang w:val="cs-CZ"/>
      </w:rPr>
      <w:t>1</w:t>
    </w:r>
    <w:r w:rsidRPr="00D02480">
      <w:rPr>
        <w:rStyle w:val="PageNumber"/>
        <w:rFonts w:ascii="Arial" w:hAnsi="Arial" w:cs="Arial"/>
        <w:sz w:val="22"/>
        <w:szCs w:val="22"/>
        <w:lang w:val="cs-CZ"/>
      </w:rPr>
      <w:fldChar w:fldCharType="end"/>
    </w:r>
    <w:r w:rsidRPr="00D02480">
      <w:rPr>
        <w:rFonts w:ascii="Arial" w:hAnsi="Arial" w:cs="Arial"/>
        <w:b/>
        <w:sz w:val="22"/>
        <w:szCs w:val="22"/>
      </w:rPr>
      <w:t xml:space="preserve"> </w:t>
    </w:r>
    <w:r w:rsidRPr="00D02480">
      <w:rPr>
        <w:rFonts w:ascii="Arial" w:hAnsi="Arial" w:cs="Arial"/>
        <w:b/>
        <w:sz w:val="22"/>
        <w:szCs w:val="22"/>
      </w:rPr>
      <w:tab/>
    </w:r>
    <w:r w:rsidRPr="00D02480">
      <w:rPr>
        <w:rFonts w:ascii="Arial" w:hAnsi="Arial" w:cs="Arial"/>
        <w:b/>
        <w:sz w:val="22"/>
        <w:szCs w:val="22"/>
      </w:rPr>
      <w:tab/>
    </w:r>
  </w:p>
  <w:p w:rsidR="006E558E" w:rsidRDefault="006E55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5C1" w:rsidRDefault="008B15C1">
      <w:r>
        <w:separator/>
      </w:r>
    </w:p>
  </w:footnote>
  <w:footnote w:type="continuationSeparator" w:id="0">
    <w:p w:rsidR="008B15C1" w:rsidRDefault="008B1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58E" w:rsidRDefault="006E558E">
    <w:pPr>
      <w:pStyle w:val="Header"/>
      <w:jc w:val="right"/>
      <w:rPr>
        <w:rFonts w:ascii="Arial" w:hAnsi="Arial"/>
      </w:rPr>
    </w:pPr>
  </w:p>
  <w:p w:rsidR="006E558E" w:rsidRDefault="006E558E">
    <w:pPr>
      <w:pStyle w:val="Header"/>
      <w:jc w:val="right"/>
      <w:rPr>
        <w:rFonts w:ascii="Arial" w:hAnsi="Arial"/>
      </w:rPr>
    </w:pPr>
  </w:p>
  <w:p w:rsidR="006E558E" w:rsidRDefault="00FF2284">
    <w:pPr>
      <w:pStyle w:val="Header"/>
      <w:jc w:val="right"/>
    </w:pPr>
    <w:r>
      <w:rPr>
        <w:rFonts w:ascii="Arial" w:hAnsi="Arial"/>
        <w:noProof/>
        <w:lang w:val="en-GB" w:eastAsia="en-GB"/>
      </w:rPr>
      <w:drawing>
        <wp:inline distT="0" distB="0" distL="0" distR="0">
          <wp:extent cx="1257300" cy="387350"/>
          <wp:effectExtent l="0" t="0" r="0" b="0"/>
          <wp:docPr id="1" name="Picture 1" descr="ARR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RI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16EFA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ED3CA0"/>
    <w:multiLevelType w:val="multilevel"/>
    <w:tmpl w:val="31B2F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AC2067"/>
    <w:multiLevelType w:val="multilevel"/>
    <w:tmpl w:val="B268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FF1751"/>
    <w:multiLevelType w:val="multilevel"/>
    <w:tmpl w:val="41163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236BF7"/>
    <w:multiLevelType w:val="multilevel"/>
    <w:tmpl w:val="5DA8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220D39"/>
    <w:multiLevelType w:val="multilevel"/>
    <w:tmpl w:val="D17E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322F1D"/>
    <w:multiLevelType w:val="multilevel"/>
    <w:tmpl w:val="4DDAF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4221CA"/>
    <w:multiLevelType w:val="multilevel"/>
    <w:tmpl w:val="E084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4713F7"/>
    <w:multiLevelType w:val="hybridMultilevel"/>
    <w:tmpl w:val="4FDAC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6A530D"/>
    <w:multiLevelType w:val="multilevel"/>
    <w:tmpl w:val="B5FC0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DD776F"/>
    <w:multiLevelType w:val="multilevel"/>
    <w:tmpl w:val="6F64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23777E"/>
    <w:multiLevelType w:val="hybridMultilevel"/>
    <w:tmpl w:val="D6200F96"/>
    <w:lvl w:ilvl="0" w:tplc="A6EAF67E">
      <w:start w:val="12"/>
      <w:numFmt w:val="bullet"/>
      <w:lvlText w:val="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3BB12FB8"/>
    <w:multiLevelType w:val="multilevel"/>
    <w:tmpl w:val="E9EEF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7528FD"/>
    <w:multiLevelType w:val="hybridMultilevel"/>
    <w:tmpl w:val="33BAB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E74132"/>
    <w:multiLevelType w:val="hybridMultilevel"/>
    <w:tmpl w:val="D8C0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D4241E"/>
    <w:multiLevelType w:val="multilevel"/>
    <w:tmpl w:val="B5A65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1375F3"/>
    <w:multiLevelType w:val="multilevel"/>
    <w:tmpl w:val="5E742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DC1BA9"/>
    <w:multiLevelType w:val="multilevel"/>
    <w:tmpl w:val="8DAEF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5B7A"/>
    <w:multiLevelType w:val="multilevel"/>
    <w:tmpl w:val="43D8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E15134"/>
    <w:multiLevelType w:val="multilevel"/>
    <w:tmpl w:val="106A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06024C"/>
    <w:multiLevelType w:val="multilevel"/>
    <w:tmpl w:val="A1EE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0"/>
  </w:num>
  <w:num w:numId="3">
    <w:abstractNumId w:val="9"/>
  </w:num>
  <w:num w:numId="4">
    <w:abstractNumId w:val="15"/>
  </w:num>
  <w:num w:numId="5">
    <w:abstractNumId w:val="17"/>
  </w:num>
  <w:num w:numId="6">
    <w:abstractNumId w:val="4"/>
  </w:num>
  <w:num w:numId="7">
    <w:abstractNumId w:val="7"/>
  </w:num>
  <w:num w:numId="8">
    <w:abstractNumId w:val="12"/>
  </w:num>
  <w:num w:numId="9">
    <w:abstractNumId w:val="10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1"/>
  </w:num>
  <w:num w:numId="15">
    <w:abstractNumId w:val="14"/>
  </w:num>
  <w:num w:numId="16">
    <w:abstractNumId w:val="19"/>
  </w:num>
  <w:num w:numId="17">
    <w:abstractNumId w:val="1"/>
  </w:num>
  <w:num w:numId="18">
    <w:abstractNumId w:val="18"/>
  </w:num>
  <w:num w:numId="19">
    <w:abstractNumId w:val="6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496"/>
    <w:rsid w:val="000004E4"/>
    <w:rsid w:val="00001E6E"/>
    <w:rsid w:val="00004438"/>
    <w:rsid w:val="00006814"/>
    <w:rsid w:val="00010EFA"/>
    <w:rsid w:val="00013015"/>
    <w:rsid w:val="00014D4F"/>
    <w:rsid w:val="0001753F"/>
    <w:rsid w:val="000200E1"/>
    <w:rsid w:val="0002580D"/>
    <w:rsid w:val="000269B5"/>
    <w:rsid w:val="00027B7A"/>
    <w:rsid w:val="0003374D"/>
    <w:rsid w:val="00036002"/>
    <w:rsid w:val="00042BCD"/>
    <w:rsid w:val="00045A7E"/>
    <w:rsid w:val="00045F6A"/>
    <w:rsid w:val="00047713"/>
    <w:rsid w:val="00050211"/>
    <w:rsid w:val="00050FDC"/>
    <w:rsid w:val="00052285"/>
    <w:rsid w:val="00054656"/>
    <w:rsid w:val="00054B94"/>
    <w:rsid w:val="00057B5A"/>
    <w:rsid w:val="00060342"/>
    <w:rsid w:val="00065EB6"/>
    <w:rsid w:val="00070AE9"/>
    <w:rsid w:val="00090F31"/>
    <w:rsid w:val="00091205"/>
    <w:rsid w:val="000A335F"/>
    <w:rsid w:val="000B2575"/>
    <w:rsid w:val="000B4B29"/>
    <w:rsid w:val="000B52FC"/>
    <w:rsid w:val="000B5C81"/>
    <w:rsid w:val="000C14A0"/>
    <w:rsid w:val="000C26E8"/>
    <w:rsid w:val="000C4948"/>
    <w:rsid w:val="000C75F7"/>
    <w:rsid w:val="000C7D51"/>
    <w:rsid w:val="000D7DA7"/>
    <w:rsid w:val="000E3D47"/>
    <w:rsid w:val="000E4ECD"/>
    <w:rsid w:val="000E7408"/>
    <w:rsid w:val="000F0549"/>
    <w:rsid w:val="000F26AD"/>
    <w:rsid w:val="000F5FA6"/>
    <w:rsid w:val="00105B2E"/>
    <w:rsid w:val="00116B54"/>
    <w:rsid w:val="0012284C"/>
    <w:rsid w:val="001367D1"/>
    <w:rsid w:val="00137114"/>
    <w:rsid w:val="00141A17"/>
    <w:rsid w:val="00141F8D"/>
    <w:rsid w:val="001428B5"/>
    <w:rsid w:val="0014406A"/>
    <w:rsid w:val="0015572F"/>
    <w:rsid w:val="00155B74"/>
    <w:rsid w:val="00166986"/>
    <w:rsid w:val="00171149"/>
    <w:rsid w:val="001847DA"/>
    <w:rsid w:val="00185057"/>
    <w:rsid w:val="00185A65"/>
    <w:rsid w:val="001876E0"/>
    <w:rsid w:val="00187B68"/>
    <w:rsid w:val="001910E7"/>
    <w:rsid w:val="00192289"/>
    <w:rsid w:val="001960DE"/>
    <w:rsid w:val="001A11E0"/>
    <w:rsid w:val="001A7900"/>
    <w:rsid w:val="001B2EE2"/>
    <w:rsid w:val="001B3763"/>
    <w:rsid w:val="001B6515"/>
    <w:rsid w:val="001B7814"/>
    <w:rsid w:val="001C0218"/>
    <w:rsid w:val="001C0959"/>
    <w:rsid w:val="001C3361"/>
    <w:rsid w:val="001C6B0D"/>
    <w:rsid w:val="001C6E8C"/>
    <w:rsid w:val="001D0D11"/>
    <w:rsid w:val="001D0EFB"/>
    <w:rsid w:val="001D3AC8"/>
    <w:rsid w:val="001E2FA8"/>
    <w:rsid w:val="001E46DC"/>
    <w:rsid w:val="001E646E"/>
    <w:rsid w:val="001E7D9B"/>
    <w:rsid w:val="001F16D8"/>
    <w:rsid w:val="001F1A77"/>
    <w:rsid w:val="001F3229"/>
    <w:rsid w:val="001F3843"/>
    <w:rsid w:val="001F581F"/>
    <w:rsid w:val="002059FB"/>
    <w:rsid w:val="0021755C"/>
    <w:rsid w:val="00224015"/>
    <w:rsid w:val="00227FC9"/>
    <w:rsid w:val="00233681"/>
    <w:rsid w:val="00233E65"/>
    <w:rsid w:val="0023522C"/>
    <w:rsid w:val="00240D7B"/>
    <w:rsid w:val="00241DB7"/>
    <w:rsid w:val="00243FAE"/>
    <w:rsid w:val="00247A89"/>
    <w:rsid w:val="002570CE"/>
    <w:rsid w:val="00257F4D"/>
    <w:rsid w:val="002730C7"/>
    <w:rsid w:val="00274D74"/>
    <w:rsid w:val="002814F2"/>
    <w:rsid w:val="00282600"/>
    <w:rsid w:val="00284827"/>
    <w:rsid w:val="00285231"/>
    <w:rsid w:val="0029267F"/>
    <w:rsid w:val="00297E6E"/>
    <w:rsid w:val="002A132A"/>
    <w:rsid w:val="002A3D5B"/>
    <w:rsid w:val="002A6E0A"/>
    <w:rsid w:val="002A6E6C"/>
    <w:rsid w:val="002B345E"/>
    <w:rsid w:val="002B7BA6"/>
    <w:rsid w:val="002C1CFD"/>
    <w:rsid w:val="002C2550"/>
    <w:rsid w:val="002C717E"/>
    <w:rsid w:val="002D1227"/>
    <w:rsid w:val="002D43F0"/>
    <w:rsid w:val="002E30A2"/>
    <w:rsid w:val="002E4F05"/>
    <w:rsid w:val="002E59A7"/>
    <w:rsid w:val="002E73B1"/>
    <w:rsid w:val="002F0C8E"/>
    <w:rsid w:val="0030138E"/>
    <w:rsid w:val="0030380F"/>
    <w:rsid w:val="003110E1"/>
    <w:rsid w:val="0031617C"/>
    <w:rsid w:val="00316AC1"/>
    <w:rsid w:val="00320088"/>
    <w:rsid w:val="00320213"/>
    <w:rsid w:val="003213B0"/>
    <w:rsid w:val="0032144A"/>
    <w:rsid w:val="00321E85"/>
    <w:rsid w:val="003222CC"/>
    <w:rsid w:val="003225FD"/>
    <w:rsid w:val="00322B82"/>
    <w:rsid w:val="003234FB"/>
    <w:rsid w:val="00323528"/>
    <w:rsid w:val="00323B95"/>
    <w:rsid w:val="00323DB3"/>
    <w:rsid w:val="00325478"/>
    <w:rsid w:val="003267AC"/>
    <w:rsid w:val="003275B5"/>
    <w:rsid w:val="00331248"/>
    <w:rsid w:val="003326B0"/>
    <w:rsid w:val="00332D79"/>
    <w:rsid w:val="00340E22"/>
    <w:rsid w:val="00340ED6"/>
    <w:rsid w:val="00343D0A"/>
    <w:rsid w:val="00344106"/>
    <w:rsid w:val="00344DE9"/>
    <w:rsid w:val="00344E1F"/>
    <w:rsid w:val="003527D7"/>
    <w:rsid w:val="003551F0"/>
    <w:rsid w:val="00357B5B"/>
    <w:rsid w:val="003613AC"/>
    <w:rsid w:val="00362A1E"/>
    <w:rsid w:val="00363D7A"/>
    <w:rsid w:val="00364476"/>
    <w:rsid w:val="00367730"/>
    <w:rsid w:val="00371852"/>
    <w:rsid w:val="00372787"/>
    <w:rsid w:val="00376C56"/>
    <w:rsid w:val="00377333"/>
    <w:rsid w:val="00382DB9"/>
    <w:rsid w:val="0039673B"/>
    <w:rsid w:val="003A301F"/>
    <w:rsid w:val="003A759B"/>
    <w:rsid w:val="003A7681"/>
    <w:rsid w:val="003B043F"/>
    <w:rsid w:val="003B0919"/>
    <w:rsid w:val="003B1E3A"/>
    <w:rsid w:val="003B39E6"/>
    <w:rsid w:val="003B5C30"/>
    <w:rsid w:val="003B6D46"/>
    <w:rsid w:val="003C2FCA"/>
    <w:rsid w:val="003D3AFA"/>
    <w:rsid w:val="003E7D90"/>
    <w:rsid w:val="004001A6"/>
    <w:rsid w:val="00402B6C"/>
    <w:rsid w:val="00404419"/>
    <w:rsid w:val="00405240"/>
    <w:rsid w:val="00410395"/>
    <w:rsid w:val="00410A07"/>
    <w:rsid w:val="0042290E"/>
    <w:rsid w:val="004249A1"/>
    <w:rsid w:val="0042554E"/>
    <w:rsid w:val="00434704"/>
    <w:rsid w:val="00440C00"/>
    <w:rsid w:val="00443994"/>
    <w:rsid w:val="004458DB"/>
    <w:rsid w:val="00446C2E"/>
    <w:rsid w:val="004549C2"/>
    <w:rsid w:val="00466049"/>
    <w:rsid w:val="00470828"/>
    <w:rsid w:val="00471CB9"/>
    <w:rsid w:val="00472619"/>
    <w:rsid w:val="00472B70"/>
    <w:rsid w:val="00486606"/>
    <w:rsid w:val="00486766"/>
    <w:rsid w:val="00487D03"/>
    <w:rsid w:val="00496048"/>
    <w:rsid w:val="00496E4D"/>
    <w:rsid w:val="004A0185"/>
    <w:rsid w:val="004A1D2D"/>
    <w:rsid w:val="004A6A12"/>
    <w:rsid w:val="004A747E"/>
    <w:rsid w:val="004A7638"/>
    <w:rsid w:val="004B1D2C"/>
    <w:rsid w:val="004B284F"/>
    <w:rsid w:val="004B6C52"/>
    <w:rsid w:val="004C30D3"/>
    <w:rsid w:val="004C5B5C"/>
    <w:rsid w:val="004D3655"/>
    <w:rsid w:val="004D6FA9"/>
    <w:rsid w:val="004D74EE"/>
    <w:rsid w:val="004E4CA4"/>
    <w:rsid w:val="004E71EB"/>
    <w:rsid w:val="004F10FB"/>
    <w:rsid w:val="00504FFE"/>
    <w:rsid w:val="005060B8"/>
    <w:rsid w:val="00512B0D"/>
    <w:rsid w:val="0051377C"/>
    <w:rsid w:val="00522915"/>
    <w:rsid w:val="00524714"/>
    <w:rsid w:val="00524CEE"/>
    <w:rsid w:val="00530727"/>
    <w:rsid w:val="00531817"/>
    <w:rsid w:val="00535DD0"/>
    <w:rsid w:val="00543C8E"/>
    <w:rsid w:val="00544621"/>
    <w:rsid w:val="0055252C"/>
    <w:rsid w:val="00556EB5"/>
    <w:rsid w:val="00561CD5"/>
    <w:rsid w:val="00574D1B"/>
    <w:rsid w:val="005815A6"/>
    <w:rsid w:val="00583BB2"/>
    <w:rsid w:val="00587418"/>
    <w:rsid w:val="00591FFF"/>
    <w:rsid w:val="00594668"/>
    <w:rsid w:val="00596816"/>
    <w:rsid w:val="00597275"/>
    <w:rsid w:val="005A0370"/>
    <w:rsid w:val="005A0911"/>
    <w:rsid w:val="005B1E35"/>
    <w:rsid w:val="005C086B"/>
    <w:rsid w:val="005C2599"/>
    <w:rsid w:val="005C2FEE"/>
    <w:rsid w:val="005C3C25"/>
    <w:rsid w:val="005C472B"/>
    <w:rsid w:val="005E0664"/>
    <w:rsid w:val="005E1513"/>
    <w:rsid w:val="005F1490"/>
    <w:rsid w:val="005F6EA0"/>
    <w:rsid w:val="00603131"/>
    <w:rsid w:val="006037F8"/>
    <w:rsid w:val="0060447A"/>
    <w:rsid w:val="0060579D"/>
    <w:rsid w:val="00612845"/>
    <w:rsid w:val="00613CD2"/>
    <w:rsid w:val="006175F7"/>
    <w:rsid w:val="0062009E"/>
    <w:rsid w:val="0062171C"/>
    <w:rsid w:val="00640332"/>
    <w:rsid w:val="00647058"/>
    <w:rsid w:val="00652BB4"/>
    <w:rsid w:val="00653E30"/>
    <w:rsid w:val="006624F5"/>
    <w:rsid w:val="006637CD"/>
    <w:rsid w:val="00664CD8"/>
    <w:rsid w:val="00675AFD"/>
    <w:rsid w:val="006801E9"/>
    <w:rsid w:val="00685C1B"/>
    <w:rsid w:val="006A260F"/>
    <w:rsid w:val="006B0335"/>
    <w:rsid w:val="006B1CE0"/>
    <w:rsid w:val="006B484E"/>
    <w:rsid w:val="006C0A6C"/>
    <w:rsid w:val="006C25A5"/>
    <w:rsid w:val="006C2F6C"/>
    <w:rsid w:val="006C4835"/>
    <w:rsid w:val="006C5D78"/>
    <w:rsid w:val="006C5DD4"/>
    <w:rsid w:val="006C649E"/>
    <w:rsid w:val="006D0069"/>
    <w:rsid w:val="006D3110"/>
    <w:rsid w:val="006D3B87"/>
    <w:rsid w:val="006D4DCA"/>
    <w:rsid w:val="006E094E"/>
    <w:rsid w:val="006E1DD6"/>
    <w:rsid w:val="006E2F9E"/>
    <w:rsid w:val="006E3D3C"/>
    <w:rsid w:val="006E40CC"/>
    <w:rsid w:val="006E558E"/>
    <w:rsid w:val="006E6B35"/>
    <w:rsid w:val="006F2F36"/>
    <w:rsid w:val="00702C24"/>
    <w:rsid w:val="00704A7C"/>
    <w:rsid w:val="00705000"/>
    <w:rsid w:val="00712403"/>
    <w:rsid w:val="00712A2F"/>
    <w:rsid w:val="00712CA8"/>
    <w:rsid w:val="007140A3"/>
    <w:rsid w:val="007148B1"/>
    <w:rsid w:val="00716848"/>
    <w:rsid w:val="0072483E"/>
    <w:rsid w:val="007326DF"/>
    <w:rsid w:val="00740D66"/>
    <w:rsid w:val="0074236D"/>
    <w:rsid w:val="00742785"/>
    <w:rsid w:val="0076003E"/>
    <w:rsid w:val="007620E1"/>
    <w:rsid w:val="007636F9"/>
    <w:rsid w:val="00764460"/>
    <w:rsid w:val="0077007C"/>
    <w:rsid w:val="007736F3"/>
    <w:rsid w:val="007737D6"/>
    <w:rsid w:val="007755A7"/>
    <w:rsid w:val="007920E8"/>
    <w:rsid w:val="00794F68"/>
    <w:rsid w:val="007A3E7F"/>
    <w:rsid w:val="007A53AF"/>
    <w:rsid w:val="007B2D7B"/>
    <w:rsid w:val="007C3AA8"/>
    <w:rsid w:val="007D26A4"/>
    <w:rsid w:val="007D6971"/>
    <w:rsid w:val="007D7076"/>
    <w:rsid w:val="007E032D"/>
    <w:rsid w:val="007E0415"/>
    <w:rsid w:val="007E2787"/>
    <w:rsid w:val="007F0F30"/>
    <w:rsid w:val="007F6B38"/>
    <w:rsid w:val="00802105"/>
    <w:rsid w:val="00805CA0"/>
    <w:rsid w:val="00811209"/>
    <w:rsid w:val="00817FA9"/>
    <w:rsid w:val="0082071B"/>
    <w:rsid w:val="00820A29"/>
    <w:rsid w:val="008213E7"/>
    <w:rsid w:val="00821984"/>
    <w:rsid w:val="008257C0"/>
    <w:rsid w:val="00826E58"/>
    <w:rsid w:val="00827DFF"/>
    <w:rsid w:val="00836693"/>
    <w:rsid w:val="008427B9"/>
    <w:rsid w:val="0084348E"/>
    <w:rsid w:val="00844365"/>
    <w:rsid w:val="00844F82"/>
    <w:rsid w:val="00850373"/>
    <w:rsid w:val="0085265D"/>
    <w:rsid w:val="008550BA"/>
    <w:rsid w:val="00857502"/>
    <w:rsid w:val="008617E2"/>
    <w:rsid w:val="00864962"/>
    <w:rsid w:val="00866DAD"/>
    <w:rsid w:val="00866DB2"/>
    <w:rsid w:val="00871C88"/>
    <w:rsid w:val="00874D94"/>
    <w:rsid w:val="00881095"/>
    <w:rsid w:val="00881B4A"/>
    <w:rsid w:val="00885554"/>
    <w:rsid w:val="0088770B"/>
    <w:rsid w:val="00891856"/>
    <w:rsid w:val="00895206"/>
    <w:rsid w:val="00896F43"/>
    <w:rsid w:val="008A0F21"/>
    <w:rsid w:val="008A3A4C"/>
    <w:rsid w:val="008A4C34"/>
    <w:rsid w:val="008B15C1"/>
    <w:rsid w:val="008B200C"/>
    <w:rsid w:val="008B45A0"/>
    <w:rsid w:val="008B4FC6"/>
    <w:rsid w:val="008B60A9"/>
    <w:rsid w:val="008B79FC"/>
    <w:rsid w:val="008C1FC8"/>
    <w:rsid w:val="008C5A95"/>
    <w:rsid w:val="008D0893"/>
    <w:rsid w:val="008D1C00"/>
    <w:rsid w:val="008D2E46"/>
    <w:rsid w:val="008D6C62"/>
    <w:rsid w:val="008D7D0D"/>
    <w:rsid w:val="008E27A9"/>
    <w:rsid w:val="008E378E"/>
    <w:rsid w:val="008F0E22"/>
    <w:rsid w:val="008F657D"/>
    <w:rsid w:val="00902594"/>
    <w:rsid w:val="00912779"/>
    <w:rsid w:val="0091798C"/>
    <w:rsid w:val="0092041E"/>
    <w:rsid w:val="00920D0B"/>
    <w:rsid w:val="009225D0"/>
    <w:rsid w:val="009242A1"/>
    <w:rsid w:val="00932710"/>
    <w:rsid w:val="0093356C"/>
    <w:rsid w:val="00934983"/>
    <w:rsid w:val="00934B5D"/>
    <w:rsid w:val="00945D5A"/>
    <w:rsid w:val="009465EF"/>
    <w:rsid w:val="009514FA"/>
    <w:rsid w:val="009520A8"/>
    <w:rsid w:val="00953A4C"/>
    <w:rsid w:val="00955A8A"/>
    <w:rsid w:val="00963E9A"/>
    <w:rsid w:val="009641BB"/>
    <w:rsid w:val="00966551"/>
    <w:rsid w:val="0096731C"/>
    <w:rsid w:val="0097223F"/>
    <w:rsid w:val="0097275B"/>
    <w:rsid w:val="00972CF3"/>
    <w:rsid w:val="009767B7"/>
    <w:rsid w:val="00984DE3"/>
    <w:rsid w:val="00987111"/>
    <w:rsid w:val="00987951"/>
    <w:rsid w:val="009A1A4F"/>
    <w:rsid w:val="009A1C92"/>
    <w:rsid w:val="009A2FB8"/>
    <w:rsid w:val="009A52E5"/>
    <w:rsid w:val="009A7D25"/>
    <w:rsid w:val="009B1384"/>
    <w:rsid w:val="009B57AF"/>
    <w:rsid w:val="009C22B9"/>
    <w:rsid w:val="009C3BF0"/>
    <w:rsid w:val="009C7A1A"/>
    <w:rsid w:val="009C7D67"/>
    <w:rsid w:val="009D53D9"/>
    <w:rsid w:val="009D56D2"/>
    <w:rsid w:val="009D5E65"/>
    <w:rsid w:val="009D71ED"/>
    <w:rsid w:val="009D7583"/>
    <w:rsid w:val="009E4B9A"/>
    <w:rsid w:val="009E5036"/>
    <w:rsid w:val="009E5E32"/>
    <w:rsid w:val="009E5FB9"/>
    <w:rsid w:val="009E7593"/>
    <w:rsid w:val="009F099F"/>
    <w:rsid w:val="009F2548"/>
    <w:rsid w:val="009F344F"/>
    <w:rsid w:val="00A029AF"/>
    <w:rsid w:val="00A06D83"/>
    <w:rsid w:val="00A13D61"/>
    <w:rsid w:val="00A14D29"/>
    <w:rsid w:val="00A20E96"/>
    <w:rsid w:val="00A23B57"/>
    <w:rsid w:val="00A23DA4"/>
    <w:rsid w:val="00A247D9"/>
    <w:rsid w:val="00A305C3"/>
    <w:rsid w:val="00A30B2B"/>
    <w:rsid w:val="00A343A8"/>
    <w:rsid w:val="00A35CA7"/>
    <w:rsid w:val="00A40CF2"/>
    <w:rsid w:val="00A42496"/>
    <w:rsid w:val="00A57061"/>
    <w:rsid w:val="00A62D8A"/>
    <w:rsid w:val="00A637DA"/>
    <w:rsid w:val="00A6442D"/>
    <w:rsid w:val="00A64691"/>
    <w:rsid w:val="00A66A71"/>
    <w:rsid w:val="00A71921"/>
    <w:rsid w:val="00A745D5"/>
    <w:rsid w:val="00A74FF1"/>
    <w:rsid w:val="00A81926"/>
    <w:rsid w:val="00A82E90"/>
    <w:rsid w:val="00A879E0"/>
    <w:rsid w:val="00AA0E60"/>
    <w:rsid w:val="00AA227E"/>
    <w:rsid w:val="00AA359C"/>
    <w:rsid w:val="00AB7429"/>
    <w:rsid w:val="00AC4F86"/>
    <w:rsid w:val="00AD2CB0"/>
    <w:rsid w:val="00AD6132"/>
    <w:rsid w:val="00AE4C67"/>
    <w:rsid w:val="00AE78AC"/>
    <w:rsid w:val="00B003CE"/>
    <w:rsid w:val="00B058FC"/>
    <w:rsid w:val="00B10840"/>
    <w:rsid w:val="00B15479"/>
    <w:rsid w:val="00B205D4"/>
    <w:rsid w:val="00B20D28"/>
    <w:rsid w:val="00B227DF"/>
    <w:rsid w:val="00B26EA3"/>
    <w:rsid w:val="00B301AE"/>
    <w:rsid w:val="00B355B0"/>
    <w:rsid w:val="00B3652D"/>
    <w:rsid w:val="00B40F26"/>
    <w:rsid w:val="00B4130A"/>
    <w:rsid w:val="00B42605"/>
    <w:rsid w:val="00B42D42"/>
    <w:rsid w:val="00B46AA3"/>
    <w:rsid w:val="00B51C59"/>
    <w:rsid w:val="00B551B9"/>
    <w:rsid w:val="00B72011"/>
    <w:rsid w:val="00B72915"/>
    <w:rsid w:val="00B80015"/>
    <w:rsid w:val="00B801E0"/>
    <w:rsid w:val="00B8134B"/>
    <w:rsid w:val="00B82408"/>
    <w:rsid w:val="00B853D2"/>
    <w:rsid w:val="00B906CB"/>
    <w:rsid w:val="00B92D86"/>
    <w:rsid w:val="00B93631"/>
    <w:rsid w:val="00B9524E"/>
    <w:rsid w:val="00BA1630"/>
    <w:rsid w:val="00BA3A98"/>
    <w:rsid w:val="00BB0DCD"/>
    <w:rsid w:val="00BB133D"/>
    <w:rsid w:val="00BB412C"/>
    <w:rsid w:val="00BC020D"/>
    <w:rsid w:val="00BC0815"/>
    <w:rsid w:val="00BC084A"/>
    <w:rsid w:val="00BC0CE3"/>
    <w:rsid w:val="00BC2C8B"/>
    <w:rsid w:val="00BC2D5E"/>
    <w:rsid w:val="00BC3300"/>
    <w:rsid w:val="00BC7AD7"/>
    <w:rsid w:val="00BD4AFA"/>
    <w:rsid w:val="00BE1AE4"/>
    <w:rsid w:val="00BE31BC"/>
    <w:rsid w:val="00BE33AF"/>
    <w:rsid w:val="00BE33BA"/>
    <w:rsid w:val="00BE4429"/>
    <w:rsid w:val="00BE59BD"/>
    <w:rsid w:val="00BE7D87"/>
    <w:rsid w:val="00BF2D2D"/>
    <w:rsid w:val="00BF520A"/>
    <w:rsid w:val="00BF745B"/>
    <w:rsid w:val="00C00B56"/>
    <w:rsid w:val="00C00FAF"/>
    <w:rsid w:val="00C14A47"/>
    <w:rsid w:val="00C2600E"/>
    <w:rsid w:val="00C2791B"/>
    <w:rsid w:val="00C347AD"/>
    <w:rsid w:val="00C35537"/>
    <w:rsid w:val="00C42958"/>
    <w:rsid w:val="00C5181E"/>
    <w:rsid w:val="00C54DA0"/>
    <w:rsid w:val="00C55FC8"/>
    <w:rsid w:val="00C64A11"/>
    <w:rsid w:val="00C718B8"/>
    <w:rsid w:val="00C74760"/>
    <w:rsid w:val="00C74D9C"/>
    <w:rsid w:val="00C7599F"/>
    <w:rsid w:val="00C873C3"/>
    <w:rsid w:val="00C90DA2"/>
    <w:rsid w:val="00C91229"/>
    <w:rsid w:val="00C921B4"/>
    <w:rsid w:val="00C93C8F"/>
    <w:rsid w:val="00C964F1"/>
    <w:rsid w:val="00C97E9E"/>
    <w:rsid w:val="00CA3706"/>
    <w:rsid w:val="00CB1A85"/>
    <w:rsid w:val="00CB546D"/>
    <w:rsid w:val="00CB6616"/>
    <w:rsid w:val="00CB6F1A"/>
    <w:rsid w:val="00CC00AE"/>
    <w:rsid w:val="00CC2086"/>
    <w:rsid w:val="00CC37DF"/>
    <w:rsid w:val="00CC50F8"/>
    <w:rsid w:val="00CD72FE"/>
    <w:rsid w:val="00CE40EA"/>
    <w:rsid w:val="00CF6328"/>
    <w:rsid w:val="00D02400"/>
    <w:rsid w:val="00D02466"/>
    <w:rsid w:val="00D02480"/>
    <w:rsid w:val="00D05A45"/>
    <w:rsid w:val="00D05CBB"/>
    <w:rsid w:val="00D11860"/>
    <w:rsid w:val="00D12925"/>
    <w:rsid w:val="00D131F5"/>
    <w:rsid w:val="00D1418A"/>
    <w:rsid w:val="00D151B3"/>
    <w:rsid w:val="00D16DF3"/>
    <w:rsid w:val="00D179F3"/>
    <w:rsid w:val="00D21D0A"/>
    <w:rsid w:val="00D31047"/>
    <w:rsid w:val="00D35631"/>
    <w:rsid w:val="00D41939"/>
    <w:rsid w:val="00D42591"/>
    <w:rsid w:val="00D44A67"/>
    <w:rsid w:val="00D5105F"/>
    <w:rsid w:val="00D52BC4"/>
    <w:rsid w:val="00D54E53"/>
    <w:rsid w:val="00D60105"/>
    <w:rsid w:val="00D6070E"/>
    <w:rsid w:val="00D607F5"/>
    <w:rsid w:val="00D62849"/>
    <w:rsid w:val="00D6479F"/>
    <w:rsid w:val="00D702E2"/>
    <w:rsid w:val="00D72F3B"/>
    <w:rsid w:val="00D779BE"/>
    <w:rsid w:val="00D77BF8"/>
    <w:rsid w:val="00D85ABF"/>
    <w:rsid w:val="00D879F4"/>
    <w:rsid w:val="00D9259A"/>
    <w:rsid w:val="00D946A4"/>
    <w:rsid w:val="00D95735"/>
    <w:rsid w:val="00DA2421"/>
    <w:rsid w:val="00DB1889"/>
    <w:rsid w:val="00DC4B48"/>
    <w:rsid w:val="00DD1B67"/>
    <w:rsid w:val="00DD6F2B"/>
    <w:rsid w:val="00DE054C"/>
    <w:rsid w:val="00DE1728"/>
    <w:rsid w:val="00DE17A1"/>
    <w:rsid w:val="00DE3F51"/>
    <w:rsid w:val="00DE724E"/>
    <w:rsid w:val="00DE77A3"/>
    <w:rsid w:val="00E01FA5"/>
    <w:rsid w:val="00E0728F"/>
    <w:rsid w:val="00E107D5"/>
    <w:rsid w:val="00E1538F"/>
    <w:rsid w:val="00E154A4"/>
    <w:rsid w:val="00E15DBC"/>
    <w:rsid w:val="00E17CBE"/>
    <w:rsid w:val="00E21580"/>
    <w:rsid w:val="00E230FC"/>
    <w:rsid w:val="00E31E0A"/>
    <w:rsid w:val="00E340E4"/>
    <w:rsid w:val="00E37EA3"/>
    <w:rsid w:val="00E42027"/>
    <w:rsid w:val="00E42DAD"/>
    <w:rsid w:val="00E42F15"/>
    <w:rsid w:val="00E45640"/>
    <w:rsid w:val="00E466F2"/>
    <w:rsid w:val="00E5673A"/>
    <w:rsid w:val="00E7515A"/>
    <w:rsid w:val="00E76B18"/>
    <w:rsid w:val="00E80CE3"/>
    <w:rsid w:val="00E81ED9"/>
    <w:rsid w:val="00E85970"/>
    <w:rsid w:val="00E8701F"/>
    <w:rsid w:val="00E90A57"/>
    <w:rsid w:val="00E93256"/>
    <w:rsid w:val="00E977AC"/>
    <w:rsid w:val="00EA0E36"/>
    <w:rsid w:val="00EA4B57"/>
    <w:rsid w:val="00EA6D27"/>
    <w:rsid w:val="00EB171E"/>
    <w:rsid w:val="00EB2E72"/>
    <w:rsid w:val="00EB2F93"/>
    <w:rsid w:val="00EB6378"/>
    <w:rsid w:val="00EB7B07"/>
    <w:rsid w:val="00EC209A"/>
    <w:rsid w:val="00EC5D92"/>
    <w:rsid w:val="00EC7CA5"/>
    <w:rsid w:val="00ED61E1"/>
    <w:rsid w:val="00EE2976"/>
    <w:rsid w:val="00EE3334"/>
    <w:rsid w:val="00EF088B"/>
    <w:rsid w:val="00EF13D9"/>
    <w:rsid w:val="00EF1807"/>
    <w:rsid w:val="00EF4AE2"/>
    <w:rsid w:val="00EF5F65"/>
    <w:rsid w:val="00F013A6"/>
    <w:rsid w:val="00F04557"/>
    <w:rsid w:val="00F05C31"/>
    <w:rsid w:val="00F06A11"/>
    <w:rsid w:val="00F14506"/>
    <w:rsid w:val="00F14FC6"/>
    <w:rsid w:val="00F15F3F"/>
    <w:rsid w:val="00F26A7B"/>
    <w:rsid w:val="00F31588"/>
    <w:rsid w:val="00F36235"/>
    <w:rsid w:val="00F3659E"/>
    <w:rsid w:val="00F37C8F"/>
    <w:rsid w:val="00F4582E"/>
    <w:rsid w:val="00F45873"/>
    <w:rsid w:val="00F50106"/>
    <w:rsid w:val="00F5022B"/>
    <w:rsid w:val="00F538EF"/>
    <w:rsid w:val="00F55655"/>
    <w:rsid w:val="00F60F24"/>
    <w:rsid w:val="00F615AB"/>
    <w:rsid w:val="00F637AF"/>
    <w:rsid w:val="00F649E7"/>
    <w:rsid w:val="00F657A4"/>
    <w:rsid w:val="00F77F5A"/>
    <w:rsid w:val="00F80557"/>
    <w:rsid w:val="00F846ED"/>
    <w:rsid w:val="00F8623E"/>
    <w:rsid w:val="00F86FF4"/>
    <w:rsid w:val="00F951FC"/>
    <w:rsid w:val="00FA119E"/>
    <w:rsid w:val="00FA48E4"/>
    <w:rsid w:val="00FA58E7"/>
    <w:rsid w:val="00FA78AE"/>
    <w:rsid w:val="00FB00F7"/>
    <w:rsid w:val="00FB1BF6"/>
    <w:rsid w:val="00FC1011"/>
    <w:rsid w:val="00FC53F5"/>
    <w:rsid w:val="00FD0138"/>
    <w:rsid w:val="00FD24FC"/>
    <w:rsid w:val="00FD4C81"/>
    <w:rsid w:val="00FE177E"/>
    <w:rsid w:val="00FE498B"/>
    <w:rsid w:val="00FE6A83"/>
    <w:rsid w:val="00FE710B"/>
    <w:rsid w:val="00FF2284"/>
    <w:rsid w:val="00FF2D92"/>
    <w:rsid w:val="00FF5C7A"/>
    <w:rsid w:val="00FF6E64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431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widowControl w:val="0"/>
      <w:snapToGrid w:val="0"/>
      <w:outlineLvl w:val="0"/>
    </w:pPr>
    <w:rPr>
      <w:rFonts w:ascii="Book Antiqua" w:hAnsi="Book Antiqua"/>
      <w:b/>
      <w:szCs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/>
      <w:b/>
      <w:sz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link w:val="FooterChar"/>
    <w:pPr>
      <w:widowControl w:val="0"/>
      <w:snapToGrid w:val="0"/>
    </w:pPr>
    <w:rPr>
      <w:szCs w:val="20"/>
    </w:rPr>
  </w:style>
  <w:style w:type="character" w:customStyle="1" w:styleId="Style1CharCharCharChar">
    <w:name w:val="Style1 Char Char Char Char"/>
    <w:rPr>
      <w:rFonts w:ascii="Arial" w:hAnsi="Arial"/>
      <w:noProof w:val="0"/>
      <w:color w:val="FF0000"/>
      <w:sz w:val="24"/>
      <w:szCs w:val="24"/>
      <w:lang w:val="en-US" w:eastAsia="en-US" w:bidi="ar-SA"/>
    </w:rPr>
  </w:style>
  <w:style w:type="paragraph" w:customStyle="1" w:styleId="Bodyy">
    <w:name w:val="Bodyy"/>
    <w:basedOn w:val="Heading1"/>
    <w:pPr>
      <w:spacing w:line="324" w:lineRule="auto"/>
    </w:pPr>
    <w:rPr>
      <w:rFonts w:ascii="Arial" w:hAnsi="Arial"/>
      <w:b w:val="0"/>
    </w:rPr>
  </w:style>
  <w:style w:type="character" w:customStyle="1" w:styleId="ATran">
    <w:name w:val="ATran"/>
    <w:semiHidden/>
    <w:rPr>
      <w:rFonts w:ascii="Arial" w:hAnsi="Arial" w:cs="Arial"/>
      <w:color w:val="auto"/>
      <w:sz w:val="20"/>
      <w:szCs w:val="20"/>
    </w:rPr>
  </w:style>
  <w:style w:type="character" w:customStyle="1" w:styleId="style341">
    <w:name w:val="style341"/>
    <w:rPr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after="240"/>
    </w:pPr>
    <w:rPr>
      <w:rFonts w:ascii="Arial" w:hAnsi="Arial"/>
      <w:b/>
      <w:sz w:val="36"/>
    </w:rPr>
  </w:style>
  <w:style w:type="paragraph" w:customStyle="1" w:styleId="Body2">
    <w:name w:val="Body 2"/>
    <w:basedOn w:val="Normal"/>
    <w:pPr>
      <w:tabs>
        <w:tab w:val="left" w:pos="2160"/>
        <w:tab w:val="left" w:pos="4320"/>
      </w:tabs>
      <w:spacing w:before="100"/>
    </w:pPr>
    <w:rPr>
      <w:rFonts w:ascii="Arial" w:hAnsi="Arial"/>
      <w:sz w:val="22"/>
    </w:rPr>
  </w:style>
  <w:style w:type="paragraph" w:customStyle="1" w:styleId="techspec">
    <w:name w:val="tech spec"/>
    <w:basedOn w:val="Body2"/>
    <w:pPr>
      <w:tabs>
        <w:tab w:val="clear" w:pos="2160"/>
      </w:tabs>
      <w:ind w:left="2835" w:hanging="2835"/>
    </w:pPr>
  </w:style>
  <w:style w:type="character" w:styleId="FollowedHyperlink">
    <w:name w:val="FollowedHyperlink"/>
    <w:rsid w:val="006D6E12"/>
    <w:rPr>
      <w:color w:val="800080"/>
      <w:u w:val="single"/>
    </w:rPr>
  </w:style>
  <w:style w:type="paragraph" w:customStyle="1" w:styleId="body20">
    <w:name w:val="body2"/>
    <w:basedOn w:val="Normal"/>
    <w:rsid w:val="005E79D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unhideWhenUsed/>
    <w:rsid w:val="002D43F0"/>
    <w:pPr>
      <w:spacing w:before="100" w:beforeAutospacing="1" w:after="100" w:afterAutospacing="1"/>
    </w:pPr>
    <w:rPr>
      <w:rFonts w:eastAsia="Calibri"/>
    </w:rPr>
  </w:style>
  <w:style w:type="paragraph" w:styleId="BalloonText">
    <w:name w:val="Balloon Text"/>
    <w:basedOn w:val="Normal"/>
    <w:link w:val="BalloonTextChar"/>
    <w:rsid w:val="00BE31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BE31BC"/>
    <w:rPr>
      <w:rFonts w:ascii="Lucida Grande" w:hAnsi="Lucida Grande" w:cs="Lucida Grande"/>
      <w:sz w:val="18"/>
      <w:szCs w:val="18"/>
      <w:lang w:val="en-US" w:eastAsia="en-US"/>
    </w:rPr>
  </w:style>
  <w:style w:type="character" w:styleId="Strong">
    <w:name w:val="Strong"/>
    <w:uiPriority w:val="22"/>
    <w:qFormat/>
    <w:rsid w:val="00857502"/>
    <w:rPr>
      <w:b/>
      <w:bCs/>
    </w:rPr>
  </w:style>
  <w:style w:type="paragraph" w:customStyle="1" w:styleId="Default">
    <w:name w:val="Default"/>
    <w:rsid w:val="00FA48E4"/>
    <w:pPr>
      <w:widowControl w:val="0"/>
      <w:autoSpaceDE w:val="0"/>
      <w:autoSpaceDN w:val="0"/>
      <w:adjustRightInd w:val="0"/>
    </w:pPr>
    <w:rPr>
      <w:rFonts w:ascii="Linotype Univers" w:eastAsia="MS Mincho" w:hAnsi="Linotype Univers" w:cs="Linotype Univers"/>
      <w:color w:val="000000"/>
      <w:sz w:val="24"/>
      <w:szCs w:val="24"/>
      <w:lang w:val="en-US" w:eastAsia="en-US"/>
    </w:rPr>
  </w:style>
  <w:style w:type="paragraph" w:customStyle="1" w:styleId="Pa3">
    <w:name w:val="Pa3"/>
    <w:basedOn w:val="Default"/>
    <w:next w:val="Default"/>
    <w:uiPriority w:val="99"/>
    <w:rsid w:val="00FA48E4"/>
    <w:pPr>
      <w:spacing w:line="161" w:lineRule="atLeast"/>
    </w:pPr>
    <w:rPr>
      <w:rFonts w:cs="Times New Roman"/>
      <w:color w:val="auto"/>
    </w:rPr>
  </w:style>
  <w:style w:type="paragraph" w:customStyle="1" w:styleId="FreeForm">
    <w:name w:val="Free Form"/>
    <w:rsid w:val="00D02480"/>
    <w:pPr>
      <w:spacing w:line="312" w:lineRule="auto"/>
    </w:pPr>
    <w:rPr>
      <w:rFonts w:ascii="Helvetica Neue Light" w:eastAsia="ヒラギノ角ゴ Pro W3" w:hAnsi="Helvetica Neue Light"/>
      <w:color w:val="000000"/>
      <w:sz w:val="18"/>
      <w:lang w:val="en-US" w:eastAsia="en-US"/>
    </w:rPr>
  </w:style>
  <w:style w:type="paragraph" w:customStyle="1" w:styleId="MediumGrid1-Accent31">
    <w:name w:val="Medium Grid 1 - Accent 31"/>
    <w:uiPriority w:val="1"/>
    <w:qFormat/>
    <w:rsid w:val="00E01FA5"/>
    <w:rPr>
      <w:sz w:val="24"/>
      <w:szCs w:val="24"/>
      <w:lang w:val="en-US" w:eastAsia="en-US"/>
    </w:rPr>
  </w:style>
  <w:style w:type="paragraph" w:customStyle="1" w:styleId="MediumGrid2-Accent11">
    <w:name w:val="Medium Grid 2 - Accent 11"/>
    <w:uiPriority w:val="1"/>
    <w:qFormat/>
    <w:rsid w:val="00DE17A1"/>
    <w:rPr>
      <w:sz w:val="24"/>
      <w:szCs w:val="24"/>
      <w:lang w:val="en-US" w:eastAsia="en-US"/>
    </w:rPr>
  </w:style>
  <w:style w:type="character" w:styleId="CommentReference">
    <w:name w:val="annotation reference"/>
    <w:rsid w:val="00D5105F"/>
    <w:rPr>
      <w:sz w:val="18"/>
      <w:szCs w:val="18"/>
    </w:rPr>
  </w:style>
  <w:style w:type="paragraph" w:styleId="CommentText">
    <w:name w:val="annotation text"/>
    <w:basedOn w:val="Normal"/>
    <w:link w:val="CommentTextChar"/>
    <w:rsid w:val="00D5105F"/>
  </w:style>
  <w:style w:type="character" w:customStyle="1" w:styleId="CommentTextChar">
    <w:name w:val="Comment Text Char"/>
    <w:link w:val="CommentText"/>
    <w:rsid w:val="00D5105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rsid w:val="00052285"/>
    <w:rPr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E06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431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widowControl w:val="0"/>
      <w:snapToGrid w:val="0"/>
      <w:outlineLvl w:val="0"/>
    </w:pPr>
    <w:rPr>
      <w:rFonts w:ascii="Book Antiqua" w:hAnsi="Book Antiqua"/>
      <w:b/>
      <w:szCs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/>
      <w:b/>
      <w:sz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link w:val="FooterChar"/>
    <w:pPr>
      <w:widowControl w:val="0"/>
      <w:snapToGrid w:val="0"/>
    </w:pPr>
    <w:rPr>
      <w:szCs w:val="20"/>
    </w:rPr>
  </w:style>
  <w:style w:type="character" w:customStyle="1" w:styleId="Style1CharCharCharChar">
    <w:name w:val="Style1 Char Char Char Char"/>
    <w:rPr>
      <w:rFonts w:ascii="Arial" w:hAnsi="Arial"/>
      <w:noProof w:val="0"/>
      <w:color w:val="FF0000"/>
      <w:sz w:val="24"/>
      <w:szCs w:val="24"/>
      <w:lang w:val="en-US" w:eastAsia="en-US" w:bidi="ar-SA"/>
    </w:rPr>
  </w:style>
  <w:style w:type="paragraph" w:customStyle="1" w:styleId="Bodyy">
    <w:name w:val="Bodyy"/>
    <w:basedOn w:val="Heading1"/>
    <w:pPr>
      <w:spacing w:line="324" w:lineRule="auto"/>
    </w:pPr>
    <w:rPr>
      <w:rFonts w:ascii="Arial" w:hAnsi="Arial"/>
      <w:b w:val="0"/>
    </w:rPr>
  </w:style>
  <w:style w:type="character" w:customStyle="1" w:styleId="ATran">
    <w:name w:val="ATran"/>
    <w:semiHidden/>
    <w:rPr>
      <w:rFonts w:ascii="Arial" w:hAnsi="Arial" w:cs="Arial"/>
      <w:color w:val="auto"/>
      <w:sz w:val="20"/>
      <w:szCs w:val="20"/>
    </w:rPr>
  </w:style>
  <w:style w:type="character" w:customStyle="1" w:styleId="style341">
    <w:name w:val="style341"/>
    <w:rPr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after="240"/>
    </w:pPr>
    <w:rPr>
      <w:rFonts w:ascii="Arial" w:hAnsi="Arial"/>
      <w:b/>
      <w:sz w:val="36"/>
    </w:rPr>
  </w:style>
  <w:style w:type="paragraph" w:customStyle="1" w:styleId="Body2">
    <w:name w:val="Body 2"/>
    <w:basedOn w:val="Normal"/>
    <w:pPr>
      <w:tabs>
        <w:tab w:val="left" w:pos="2160"/>
        <w:tab w:val="left" w:pos="4320"/>
      </w:tabs>
      <w:spacing w:before="100"/>
    </w:pPr>
    <w:rPr>
      <w:rFonts w:ascii="Arial" w:hAnsi="Arial"/>
      <w:sz w:val="22"/>
    </w:rPr>
  </w:style>
  <w:style w:type="paragraph" w:customStyle="1" w:styleId="techspec">
    <w:name w:val="tech spec"/>
    <w:basedOn w:val="Body2"/>
    <w:pPr>
      <w:tabs>
        <w:tab w:val="clear" w:pos="2160"/>
      </w:tabs>
      <w:ind w:left="2835" w:hanging="2835"/>
    </w:pPr>
  </w:style>
  <w:style w:type="character" w:styleId="FollowedHyperlink">
    <w:name w:val="FollowedHyperlink"/>
    <w:rsid w:val="006D6E12"/>
    <w:rPr>
      <w:color w:val="800080"/>
      <w:u w:val="single"/>
    </w:rPr>
  </w:style>
  <w:style w:type="paragraph" w:customStyle="1" w:styleId="body20">
    <w:name w:val="body2"/>
    <w:basedOn w:val="Normal"/>
    <w:rsid w:val="005E79D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unhideWhenUsed/>
    <w:rsid w:val="002D43F0"/>
    <w:pPr>
      <w:spacing w:before="100" w:beforeAutospacing="1" w:after="100" w:afterAutospacing="1"/>
    </w:pPr>
    <w:rPr>
      <w:rFonts w:eastAsia="Calibri"/>
    </w:rPr>
  </w:style>
  <w:style w:type="paragraph" w:styleId="BalloonText">
    <w:name w:val="Balloon Text"/>
    <w:basedOn w:val="Normal"/>
    <w:link w:val="BalloonTextChar"/>
    <w:rsid w:val="00BE31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BE31BC"/>
    <w:rPr>
      <w:rFonts w:ascii="Lucida Grande" w:hAnsi="Lucida Grande" w:cs="Lucida Grande"/>
      <w:sz w:val="18"/>
      <w:szCs w:val="18"/>
      <w:lang w:val="en-US" w:eastAsia="en-US"/>
    </w:rPr>
  </w:style>
  <w:style w:type="character" w:styleId="Strong">
    <w:name w:val="Strong"/>
    <w:uiPriority w:val="22"/>
    <w:qFormat/>
    <w:rsid w:val="00857502"/>
    <w:rPr>
      <w:b/>
      <w:bCs/>
    </w:rPr>
  </w:style>
  <w:style w:type="paragraph" w:customStyle="1" w:styleId="Default">
    <w:name w:val="Default"/>
    <w:rsid w:val="00FA48E4"/>
    <w:pPr>
      <w:widowControl w:val="0"/>
      <w:autoSpaceDE w:val="0"/>
      <w:autoSpaceDN w:val="0"/>
      <w:adjustRightInd w:val="0"/>
    </w:pPr>
    <w:rPr>
      <w:rFonts w:ascii="Linotype Univers" w:eastAsia="MS Mincho" w:hAnsi="Linotype Univers" w:cs="Linotype Univers"/>
      <w:color w:val="000000"/>
      <w:sz w:val="24"/>
      <w:szCs w:val="24"/>
      <w:lang w:val="en-US" w:eastAsia="en-US"/>
    </w:rPr>
  </w:style>
  <w:style w:type="paragraph" w:customStyle="1" w:styleId="Pa3">
    <w:name w:val="Pa3"/>
    <w:basedOn w:val="Default"/>
    <w:next w:val="Default"/>
    <w:uiPriority w:val="99"/>
    <w:rsid w:val="00FA48E4"/>
    <w:pPr>
      <w:spacing w:line="161" w:lineRule="atLeast"/>
    </w:pPr>
    <w:rPr>
      <w:rFonts w:cs="Times New Roman"/>
      <w:color w:val="auto"/>
    </w:rPr>
  </w:style>
  <w:style w:type="paragraph" w:customStyle="1" w:styleId="FreeForm">
    <w:name w:val="Free Form"/>
    <w:rsid w:val="00D02480"/>
    <w:pPr>
      <w:spacing w:line="312" w:lineRule="auto"/>
    </w:pPr>
    <w:rPr>
      <w:rFonts w:ascii="Helvetica Neue Light" w:eastAsia="ヒラギノ角ゴ Pro W3" w:hAnsi="Helvetica Neue Light"/>
      <w:color w:val="000000"/>
      <w:sz w:val="18"/>
      <w:lang w:val="en-US" w:eastAsia="en-US"/>
    </w:rPr>
  </w:style>
  <w:style w:type="paragraph" w:customStyle="1" w:styleId="MediumGrid1-Accent31">
    <w:name w:val="Medium Grid 1 - Accent 31"/>
    <w:uiPriority w:val="1"/>
    <w:qFormat/>
    <w:rsid w:val="00E01FA5"/>
    <w:rPr>
      <w:sz w:val="24"/>
      <w:szCs w:val="24"/>
      <w:lang w:val="en-US" w:eastAsia="en-US"/>
    </w:rPr>
  </w:style>
  <w:style w:type="paragraph" w:customStyle="1" w:styleId="MediumGrid2-Accent11">
    <w:name w:val="Medium Grid 2 - Accent 11"/>
    <w:uiPriority w:val="1"/>
    <w:qFormat/>
    <w:rsid w:val="00DE17A1"/>
    <w:rPr>
      <w:sz w:val="24"/>
      <w:szCs w:val="24"/>
      <w:lang w:val="en-US" w:eastAsia="en-US"/>
    </w:rPr>
  </w:style>
  <w:style w:type="character" w:styleId="CommentReference">
    <w:name w:val="annotation reference"/>
    <w:rsid w:val="00D5105F"/>
    <w:rPr>
      <w:sz w:val="18"/>
      <w:szCs w:val="18"/>
    </w:rPr>
  </w:style>
  <w:style w:type="paragraph" w:styleId="CommentText">
    <w:name w:val="annotation text"/>
    <w:basedOn w:val="Normal"/>
    <w:link w:val="CommentTextChar"/>
    <w:rsid w:val="00D5105F"/>
  </w:style>
  <w:style w:type="character" w:customStyle="1" w:styleId="CommentTextChar">
    <w:name w:val="Comment Text Char"/>
    <w:link w:val="CommentText"/>
    <w:rsid w:val="00D5105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rsid w:val="00052285"/>
    <w:rPr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E0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0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38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5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50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50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89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88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331167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1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ri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750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ARRI INC.</Company>
  <LinksUpToDate>false</LinksUpToDate>
  <CharactersWithSpaces>4870</CharactersWithSpaces>
  <SharedDoc>false</SharedDoc>
  <HLinks>
    <vt:vector size="12" baseType="variant">
      <vt:variant>
        <vt:i4>1704020</vt:i4>
      </vt:variant>
      <vt:variant>
        <vt:i4>3</vt:i4>
      </vt:variant>
      <vt:variant>
        <vt:i4>0</vt:i4>
      </vt:variant>
      <vt:variant>
        <vt:i4>5</vt:i4>
      </vt:variant>
      <vt:variant>
        <vt:lpwstr>http://www.transvideo.eu/</vt:lpwstr>
      </vt:variant>
      <vt:variant>
        <vt:lpwstr/>
      </vt:variant>
      <vt:variant>
        <vt:i4>5636165</vt:i4>
      </vt:variant>
      <vt:variant>
        <vt:i4>0</vt:i4>
      </vt:variant>
      <vt:variant>
        <vt:i4>0</vt:i4>
      </vt:variant>
      <vt:variant>
        <vt:i4>5</vt:i4>
      </vt:variant>
      <vt:variant>
        <vt:lpwstr>http://www.arri.com/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ATran</dc:creator>
  <cp:lastModifiedBy>Mark Hope-Jones</cp:lastModifiedBy>
  <cp:revision>3</cp:revision>
  <cp:lastPrinted>2012-01-17T07:29:00Z</cp:lastPrinted>
  <dcterms:created xsi:type="dcterms:W3CDTF">2016-02-18T17:59:00Z</dcterms:created>
  <dcterms:modified xsi:type="dcterms:W3CDTF">2016-02-18T18:00:00Z</dcterms:modified>
</cp:coreProperties>
</file>